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7B90A" w14:textId="77777777" w:rsidR="00BF4A8D" w:rsidRDefault="00BF4A8D" w:rsidP="00D00CBA">
      <w:pPr>
        <w:pStyle w:val="Heading1"/>
        <w:rPr>
          <w:szCs w:val="24"/>
        </w:rPr>
      </w:pPr>
      <w:r>
        <w:rPr>
          <w:noProof/>
          <w:szCs w:val="24"/>
        </w:rPr>
        <w:drawing>
          <wp:anchor distT="0" distB="0" distL="114300" distR="114300" simplePos="0" relativeHeight="251658240" behindDoc="0" locked="0" layoutInCell="1" allowOverlap="1" wp14:anchorId="687B2CAA" wp14:editId="586D6879">
            <wp:simplePos x="0" y="0"/>
            <wp:positionH relativeFrom="column">
              <wp:posOffset>3308350</wp:posOffset>
            </wp:positionH>
            <wp:positionV relativeFrom="paragraph">
              <wp:posOffset>-330200</wp:posOffset>
            </wp:positionV>
            <wp:extent cx="2857500"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571500"/>
                    </a:xfrm>
                    <a:prstGeom prst="rect">
                      <a:avLst/>
                    </a:prstGeom>
                    <a:noFill/>
                  </pic:spPr>
                </pic:pic>
              </a:graphicData>
            </a:graphic>
          </wp:anchor>
        </w:drawing>
      </w:r>
    </w:p>
    <w:p w14:paraId="100296A4" w14:textId="77777777" w:rsidR="00E242DA" w:rsidRPr="00BF4A8D" w:rsidRDefault="00E242DA" w:rsidP="00D00CBA">
      <w:pPr>
        <w:pStyle w:val="Heading1"/>
        <w:rPr>
          <w:rFonts w:ascii="Arial" w:hAnsi="Arial" w:cs="Arial"/>
          <w:color w:val="C00000"/>
          <w:szCs w:val="24"/>
        </w:rPr>
      </w:pPr>
      <w:r w:rsidRPr="00BF4A8D">
        <w:rPr>
          <w:rFonts w:ascii="Arial" w:hAnsi="Arial" w:cs="Arial"/>
          <w:color w:val="C00000"/>
          <w:szCs w:val="24"/>
        </w:rPr>
        <w:t xml:space="preserve">Analysis of Feedback </w:t>
      </w:r>
      <w:r w:rsidR="009D501F">
        <w:rPr>
          <w:rFonts w:ascii="Arial" w:hAnsi="Arial" w:cs="Arial"/>
          <w:color w:val="C00000"/>
          <w:szCs w:val="24"/>
        </w:rPr>
        <w:t xml:space="preserve">Task </w:t>
      </w:r>
      <w:r w:rsidRPr="00BF4A8D">
        <w:rPr>
          <w:rFonts w:ascii="Arial" w:hAnsi="Arial" w:cs="Arial"/>
          <w:color w:val="C00000"/>
          <w:szCs w:val="24"/>
        </w:rPr>
        <w:t>Template</w:t>
      </w:r>
      <w:r w:rsidR="00D00CBA" w:rsidRPr="00BF4A8D">
        <w:rPr>
          <w:rFonts w:ascii="Arial" w:hAnsi="Arial" w:cs="Arial"/>
          <w:color w:val="C00000"/>
        </w:rPr>
        <w:t xml:space="preserve"> [recommended wordcount 2000-2500 words]</w:t>
      </w:r>
    </w:p>
    <w:p w14:paraId="4E59DB88" w14:textId="77777777" w:rsidR="00C73E93" w:rsidRPr="00BF4A8D" w:rsidRDefault="00E242DA" w:rsidP="006059D2">
      <w:pPr>
        <w:rPr>
          <w:rFonts w:ascii="Arial" w:hAnsi="Arial" w:cs="Arial"/>
          <w:sz w:val="24"/>
        </w:rPr>
      </w:pPr>
      <w:r w:rsidRPr="00BF4A8D">
        <w:rPr>
          <w:rFonts w:ascii="Arial" w:hAnsi="Arial" w:cs="Arial"/>
          <w:sz w:val="24"/>
        </w:rPr>
        <w:t xml:space="preserve">As part of your portfolio you are required to </w:t>
      </w:r>
      <w:r w:rsidR="00C73E93" w:rsidRPr="00BF4A8D">
        <w:rPr>
          <w:rFonts w:ascii="Arial" w:hAnsi="Arial" w:cs="Arial"/>
          <w:sz w:val="24"/>
        </w:rPr>
        <w:t>gather</w:t>
      </w:r>
      <w:r w:rsidRPr="00BF4A8D">
        <w:rPr>
          <w:rFonts w:ascii="Arial" w:hAnsi="Arial" w:cs="Arial"/>
          <w:sz w:val="24"/>
        </w:rPr>
        <w:t xml:space="preserve"> and critically reflect on feedback from people with lived experience and their families.</w:t>
      </w:r>
      <w:r w:rsidR="006059D2" w:rsidRPr="00BF4A8D">
        <w:rPr>
          <w:rFonts w:ascii="Arial" w:hAnsi="Arial" w:cs="Arial"/>
          <w:sz w:val="24"/>
        </w:rPr>
        <w:t xml:space="preserve"> Gathering feedback will help you better understand the impact of social work intervention, and how social work can more effectively promote the human rights of the people you work with.  </w:t>
      </w:r>
    </w:p>
    <w:p w14:paraId="6847D4F5" w14:textId="77777777" w:rsidR="00C73E93" w:rsidRPr="00BF4A8D" w:rsidRDefault="00C73E93" w:rsidP="00C73E93">
      <w:pPr>
        <w:pStyle w:val="contentpasted0"/>
        <w:shd w:val="clear" w:color="auto" w:fill="FFFFFF"/>
        <w:rPr>
          <w:rFonts w:ascii="Arial" w:hAnsi="Arial" w:cs="Arial"/>
          <w:b/>
          <w:color w:val="333333"/>
          <w:sz w:val="24"/>
          <w:szCs w:val="24"/>
        </w:rPr>
      </w:pPr>
      <w:r w:rsidRPr="00BF4A8D">
        <w:rPr>
          <w:rFonts w:ascii="Arial" w:hAnsi="Arial" w:cs="Arial"/>
          <w:b/>
          <w:color w:val="333333"/>
          <w:sz w:val="24"/>
          <w:szCs w:val="24"/>
        </w:rPr>
        <w:t>This task requires you to collect two pieces of feedback from people with lived experience and then to provide</w:t>
      </w:r>
      <w:r w:rsidRPr="00BF4A8D">
        <w:rPr>
          <w:rStyle w:val="contentpasted01"/>
          <w:rFonts w:ascii="Arial" w:hAnsi="Arial" w:cs="Arial"/>
          <w:b/>
          <w:color w:val="333333"/>
          <w:sz w:val="24"/>
          <w:szCs w:val="24"/>
        </w:rPr>
        <w:t> </w:t>
      </w:r>
      <w:r w:rsidRPr="00BF4A8D">
        <w:rPr>
          <w:rStyle w:val="Strong"/>
          <w:rFonts w:ascii="Arial" w:hAnsi="Arial" w:cs="Arial"/>
          <w:color w:val="333333"/>
          <w:sz w:val="24"/>
          <w:szCs w:val="24"/>
        </w:rPr>
        <w:t>a</w:t>
      </w:r>
      <w:r w:rsidRPr="00BF4A8D">
        <w:rPr>
          <w:rStyle w:val="Strong"/>
          <w:rFonts w:ascii="Arial" w:hAnsi="Arial" w:cs="Arial"/>
          <w:b w:val="0"/>
          <w:color w:val="333333"/>
          <w:sz w:val="24"/>
          <w:szCs w:val="24"/>
        </w:rPr>
        <w:t xml:space="preserve"> </w:t>
      </w:r>
      <w:r w:rsidRPr="00BF4A8D">
        <w:rPr>
          <w:rFonts w:ascii="Arial" w:hAnsi="Arial" w:cs="Arial"/>
          <w:b/>
          <w:color w:val="333333"/>
          <w:sz w:val="24"/>
          <w:szCs w:val="24"/>
        </w:rPr>
        <w:t>written analysis of this feedback.</w:t>
      </w:r>
    </w:p>
    <w:p w14:paraId="26C1B211" w14:textId="77777777" w:rsidR="00B45729" w:rsidRPr="00BF4A8D" w:rsidRDefault="00B45729" w:rsidP="00E242DA">
      <w:pPr>
        <w:rPr>
          <w:rFonts w:ascii="Arial" w:hAnsi="Arial" w:cs="Arial"/>
          <w:sz w:val="24"/>
        </w:rPr>
      </w:pPr>
      <w:r w:rsidRPr="00BF4A8D">
        <w:rPr>
          <w:rFonts w:ascii="Arial" w:hAnsi="Arial" w:cs="Arial"/>
          <w:sz w:val="24"/>
        </w:rPr>
        <w:t xml:space="preserve">The feedback may be positive or negative: </w:t>
      </w:r>
      <w:r w:rsidR="00C73E93" w:rsidRPr="00BF4A8D">
        <w:rPr>
          <w:rFonts w:ascii="Arial" w:hAnsi="Arial" w:cs="Arial"/>
          <w:sz w:val="24"/>
        </w:rPr>
        <w:t xml:space="preserve">For this piece of work, </w:t>
      </w:r>
      <w:r w:rsidRPr="00BF4A8D">
        <w:rPr>
          <w:rFonts w:ascii="Arial" w:hAnsi="Arial" w:cs="Arial"/>
          <w:sz w:val="24"/>
        </w:rPr>
        <w:t xml:space="preserve">you will be assessed on your analysis of the feedback and the way in which you are able to use </w:t>
      </w:r>
      <w:r w:rsidR="006059D2" w:rsidRPr="00BF4A8D">
        <w:rPr>
          <w:rFonts w:ascii="Arial" w:hAnsi="Arial" w:cs="Arial"/>
          <w:sz w:val="24"/>
        </w:rPr>
        <w:t>it</w:t>
      </w:r>
      <w:r w:rsidRPr="00BF4A8D">
        <w:rPr>
          <w:rFonts w:ascii="Arial" w:hAnsi="Arial" w:cs="Arial"/>
          <w:sz w:val="24"/>
        </w:rPr>
        <w:t xml:space="preserve"> to improve your practice.</w:t>
      </w:r>
      <w:r w:rsidR="00D00CBA" w:rsidRPr="00BF4A8D">
        <w:rPr>
          <w:rFonts w:ascii="Arial" w:hAnsi="Arial" w:cs="Arial"/>
          <w:sz w:val="24"/>
        </w:rPr>
        <w:t xml:space="preserve"> </w:t>
      </w:r>
      <w:r w:rsidRPr="00BF4A8D">
        <w:rPr>
          <w:rFonts w:ascii="Arial" w:hAnsi="Arial" w:cs="Arial"/>
          <w:sz w:val="24"/>
        </w:rPr>
        <w:t xml:space="preserve">You are responsible for obtaining </w:t>
      </w:r>
      <w:r w:rsidR="006059D2" w:rsidRPr="00BF4A8D">
        <w:rPr>
          <w:rFonts w:ascii="Arial" w:hAnsi="Arial" w:cs="Arial"/>
          <w:sz w:val="24"/>
        </w:rPr>
        <w:t xml:space="preserve">the </w:t>
      </w:r>
      <w:r w:rsidRPr="00BF4A8D">
        <w:rPr>
          <w:rFonts w:ascii="Arial" w:hAnsi="Arial" w:cs="Arial"/>
          <w:sz w:val="24"/>
        </w:rPr>
        <w:t>feedback, but you may decide to ask colleagues to support you with the collection of data.</w:t>
      </w:r>
      <w:r w:rsidR="009327AD" w:rsidRPr="00BF4A8D">
        <w:rPr>
          <w:rFonts w:ascii="Arial" w:hAnsi="Arial" w:cs="Arial"/>
          <w:sz w:val="24"/>
        </w:rPr>
        <w:t xml:space="preserve"> </w:t>
      </w:r>
    </w:p>
    <w:p w14:paraId="6FD901B3" w14:textId="77777777" w:rsidR="00C73E93" w:rsidRPr="00BF4A8D" w:rsidRDefault="00C73E93" w:rsidP="00C73E93">
      <w:pPr>
        <w:rPr>
          <w:rFonts w:ascii="Arial" w:hAnsi="Arial" w:cs="Arial"/>
          <w:sz w:val="24"/>
        </w:rPr>
      </w:pPr>
      <w:r w:rsidRPr="00BF4A8D">
        <w:rPr>
          <w:rFonts w:ascii="Arial" w:hAnsi="Arial" w:cs="Arial"/>
          <w:sz w:val="24"/>
        </w:rPr>
        <w:t>This template provides guidance for your critical reflection which should include:</w:t>
      </w:r>
    </w:p>
    <w:p w14:paraId="732333D3" w14:textId="77777777" w:rsidR="00C73E93" w:rsidRPr="00BF4A8D" w:rsidRDefault="00C73E93" w:rsidP="00C73E93">
      <w:pPr>
        <w:pStyle w:val="ListParagraph"/>
        <w:numPr>
          <w:ilvl w:val="0"/>
          <w:numId w:val="2"/>
        </w:numPr>
        <w:rPr>
          <w:rFonts w:ascii="Arial" w:hAnsi="Arial" w:cs="Arial"/>
          <w:sz w:val="24"/>
        </w:rPr>
      </w:pPr>
      <w:r w:rsidRPr="00BF4A8D">
        <w:rPr>
          <w:rFonts w:ascii="Arial" w:hAnsi="Arial" w:cs="Arial"/>
          <w:sz w:val="24"/>
        </w:rPr>
        <w:t>Discussion of how you planned to gather the feedback</w:t>
      </w:r>
      <w:r w:rsidR="00D00CBA" w:rsidRPr="00BF4A8D">
        <w:rPr>
          <w:rFonts w:ascii="Arial" w:hAnsi="Arial" w:cs="Arial"/>
          <w:sz w:val="24"/>
        </w:rPr>
        <w:t xml:space="preserve">. You may use the same or different methods to gather the two pieces of feedback. </w:t>
      </w:r>
    </w:p>
    <w:p w14:paraId="288812F9" w14:textId="77777777" w:rsidR="00C73E93" w:rsidRPr="00BF4A8D" w:rsidRDefault="00C73E93" w:rsidP="00C73E93">
      <w:pPr>
        <w:pStyle w:val="ListParagraph"/>
        <w:numPr>
          <w:ilvl w:val="0"/>
          <w:numId w:val="2"/>
        </w:numPr>
        <w:rPr>
          <w:rFonts w:ascii="Arial" w:hAnsi="Arial" w:cs="Arial"/>
          <w:sz w:val="24"/>
        </w:rPr>
      </w:pPr>
      <w:r w:rsidRPr="00BF4A8D">
        <w:rPr>
          <w:rFonts w:ascii="Arial" w:hAnsi="Arial" w:cs="Arial"/>
          <w:sz w:val="24"/>
        </w:rPr>
        <w:t>Analysis of the methods you selected, including consideration of how you obtained consent and how you considered power relationships as part of the process.</w:t>
      </w:r>
      <w:r w:rsidR="00D00CBA" w:rsidRPr="00BF4A8D">
        <w:rPr>
          <w:rFonts w:ascii="Arial" w:hAnsi="Arial" w:cs="Arial"/>
          <w:sz w:val="24"/>
        </w:rPr>
        <w:t xml:space="preserve"> </w:t>
      </w:r>
    </w:p>
    <w:p w14:paraId="074CB4E6" w14:textId="77777777" w:rsidR="00C73E93" w:rsidRPr="00BF4A8D" w:rsidRDefault="00C73E93" w:rsidP="00C73E93">
      <w:pPr>
        <w:pStyle w:val="ListParagraph"/>
        <w:numPr>
          <w:ilvl w:val="0"/>
          <w:numId w:val="2"/>
        </w:numPr>
        <w:rPr>
          <w:rFonts w:ascii="Arial" w:hAnsi="Arial" w:cs="Arial"/>
          <w:sz w:val="24"/>
        </w:rPr>
      </w:pPr>
      <w:r w:rsidRPr="00BF4A8D">
        <w:rPr>
          <w:rFonts w:ascii="Arial" w:hAnsi="Arial" w:cs="Arial"/>
          <w:sz w:val="24"/>
        </w:rPr>
        <w:t>Presentation of the feedback gathered</w:t>
      </w:r>
    </w:p>
    <w:p w14:paraId="24C49840" w14:textId="77777777" w:rsidR="00C73E93" w:rsidRPr="00BF4A8D" w:rsidRDefault="00C73E93" w:rsidP="00C73E93">
      <w:pPr>
        <w:pStyle w:val="ListParagraph"/>
        <w:numPr>
          <w:ilvl w:val="0"/>
          <w:numId w:val="2"/>
        </w:numPr>
        <w:rPr>
          <w:rFonts w:ascii="Arial" w:hAnsi="Arial" w:cs="Arial"/>
          <w:sz w:val="24"/>
        </w:rPr>
      </w:pPr>
      <w:r w:rsidRPr="00BF4A8D">
        <w:rPr>
          <w:rFonts w:ascii="Arial" w:hAnsi="Arial" w:cs="Arial"/>
          <w:sz w:val="24"/>
        </w:rPr>
        <w:t>Critical reflection on the feedback</w:t>
      </w:r>
    </w:p>
    <w:p w14:paraId="251187AC" w14:textId="77777777" w:rsidR="00C73E93" w:rsidRPr="00BF4A8D" w:rsidRDefault="00C73E93" w:rsidP="00E242DA">
      <w:pPr>
        <w:pStyle w:val="ListParagraph"/>
        <w:numPr>
          <w:ilvl w:val="0"/>
          <w:numId w:val="2"/>
        </w:numPr>
        <w:rPr>
          <w:rFonts w:ascii="Arial" w:hAnsi="Arial" w:cs="Arial"/>
          <w:sz w:val="24"/>
        </w:rPr>
      </w:pPr>
      <w:r w:rsidRPr="00BF4A8D">
        <w:rPr>
          <w:rFonts w:ascii="Arial" w:hAnsi="Arial" w:cs="Arial"/>
          <w:sz w:val="24"/>
        </w:rPr>
        <w:t xml:space="preserve">Summary of your learning from the process, including an action plan. </w:t>
      </w:r>
    </w:p>
    <w:p w14:paraId="2C8EA2B5" w14:textId="77777777" w:rsidR="00E242DA" w:rsidRPr="00BF4A8D" w:rsidRDefault="00D00CBA" w:rsidP="00D00CBA">
      <w:pPr>
        <w:rPr>
          <w:rStyle w:val="alert"/>
          <w:rFonts w:ascii="Arial" w:hAnsi="Arial" w:cs="Arial"/>
          <w:color w:val="555555"/>
          <w:sz w:val="24"/>
          <w:shd w:val="clear" w:color="auto" w:fill="FEF1B5"/>
        </w:rPr>
      </w:pPr>
      <w:r w:rsidRPr="00BF4A8D">
        <w:rPr>
          <w:rFonts w:ascii="Arial" w:hAnsi="Arial" w:cs="Arial"/>
          <w:sz w:val="24"/>
        </w:rPr>
        <w:t xml:space="preserve">This piece of work should be discussed with your Practice Educator in supervision </w:t>
      </w:r>
      <w:r w:rsidR="005C07ED">
        <w:rPr>
          <w:rFonts w:ascii="Arial" w:hAnsi="Arial" w:cs="Arial"/>
          <w:sz w:val="24"/>
        </w:rPr>
        <w:t xml:space="preserve">as an ongoing process </w:t>
      </w:r>
      <w:r w:rsidRPr="00BF4A8D">
        <w:rPr>
          <w:rFonts w:ascii="Arial" w:hAnsi="Arial" w:cs="Arial"/>
          <w:sz w:val="24"/>
        </w:rPr>
        <w:t>and uploaded as part of your Portfolio on the last day of your placemen</w:t>
      </w:r>
      <w:r w:rsidR="00AD6150">
        <w:rPr>
          <w:rFonts w:ascii="Arial" w:hAnsi="Arial" w:cs="Arial"/>
          <w:sz w:val="24"/>
        </w:rPr>
        <w:t>t.</w:t>
      </w:r>
    </w:p>
    <w:p w14:paraId="7704CFB2" w14:textId="77777777" w:rsidR="00D00CBA" w:rsidRPr="00BF4A8D" w:rsidRDefault="00C73E93" w:rsidP="00C73E93">
      <w:pPr>
        <w:pStyle w:val="contentpasted0"/>
        <w:shd w:val="clear" w:color="auto" w:fill="FFFFFF"/>
        <w:rPr>
          <w:rFonts w:ascii="Arial" w:eastAsia="Times New Roman" w:hAnsi="Arial" w:cs="Arial"/>
          <w:color w:val="333333"/>
          <w:sz w:val="24"/>
          <w:szCs w:val="24"/>
        </w:rPr>
      </w:pPr>
      <w:r w:rsidRPr="00BF4A8D">
        <w:rPr>
          <w:rStyle w:val="Heading1Char"/>
          <w:rFonts w:ascii="Arial" w:eastAsiaTheme="minorHAnsi" w:hAnsi="Arial" w:cs="Arial"/>
        </w:rPr>
        <w:t>Background information:</w:t>
      </w:r>
      <w:r w:rsidRPr="00BF4A8D">
        <w:rPr>
          <w:rFonts w:ascii="Arial" w:eastAsia="Times New Roman" w:hAnsi="Arial" w:cs="Arial"/>
          <w:color w:val="333333"/>
          <w:sz w:val="24"/>
          <w:szCs w:val="24"/>
        </w:rPr>
        <w:t xml:space="preserve"> </w:t>
      </w:r>
    </w:p>
    <w:p w14:paraId="0EA0C69E" w14:textId="77777777" w:rsidR="00C73E93" w:rsidRPr="00BF4A8D" w:rsidRDefault="00C73E93" w:rsidP="00C73E93">
      <w:pPr>
        <w:pStyle w:val="contentpasted0"/>
        <w:shd w:val="clear" w:color="auto" w:fill="FFFFFF"/>
        <w:rPr>
          <w:rFonts w:ascii="Arial" w:eastAsia="Times New Roman" w:hAnsi="Arial" w:cs="Arial"/>
          <w:color w:val="333333"/>
          <w:sz w:val="24"/>
          <w:szCs w:val="24"/>
        </w:rPr>
      </w:pPr>
      <w:r w:rsidRPr="00BF4A8D">
        <w:rPr>
          <w:rFonts w:ascii="Arial" w:eastAsia="Times New Roman" w:hAnsi="Arial" w:cs="Arial"/>
          <w:color w:val="333333"/>
          <w:sz w:val="24"/>
          <w:szCs w:val="24"/>
        </w:rPr>
        <w:t>Explain the context to this exercise. What did you hope to learn by collecting feedback? How did you hope to use feedback to improve your practice- make reference to the PCF</w:t>
      </w:r>
      <w:r w:rsidR="00D00CBA" w:rsidRPr="00BF4A8D">
        <w:rPr>
          <w:rFonts w:ascii="Arial" w:eastAsia="Times New Roman" w:hAnsi="Arial" w:cs="Arial"/>
          <w:color w:val="333333"/>
          <w:sz w:val="24"/>
          <w:szCs w:val="24"/>
        </w:rPr>
        <w:t xml:space="preserve"> </w:t>
      </w:r>
    </w:p>
    <w:tbl>
      <w:tblPr>
        <w:tblStyle w:val="TableGrid"/>
        <w:tblW w:w="0" w:type="auto"/>
        <w:tblLook w:val="04A0" w:firstRow="1" w:lastRow="0" w:firstColumn="1" w:lastColumn="0" w:noHBand="0" w:noVBand="1"/>
      </w:tblPr>
      <w:tblGrid>
        <w:gridCol w:w="9016"/>
      </w:tblGrid>
      <w:tr w:rsidR="00D00CBA" w:rsidRPr="00BF4A8D" w14:paraId="496192C4" w14:textId="77777777" w:rsidTr="00D00CBA">
        <w:tc>
          <w:tcPr>
            <w:tcW w:w="9016" w:type="dxa"/>
          </w:tcPr>
          <w:p w14:paraId="48F0650D" w14:textId="77777777" w:rsidR="00D00CBA" w:rsidRPr="00BF4A8D" w:rsidRDefault="00D00CBA" w:rsidP="00C73E93">
            <w:pPr>
              <w:pStyle w:val="contentpasted0"/>
              <w:rPr>
                <w:rFonts w:ascii="Arial" w:eastAsia="Times New Roman" w:hAnsi="Arial" w:cs="Arial"/>
                <w:color w:val="333333"/>
                <w:sz w:val="24"/>
                <w:szCs w:val="24"/>
              </w:rPr>
            </w:pPr>
          </w:p>
        </w:tc>
      </w:tr>
    </w:tbl>
    <w:p w14:paraId="3F484A63" w14:textId="77777777" w:rsidR="00D00CBA" w:rsidRPr="00BF4A8D" w:rsidRDefault="00D00CBA" w:rsidP="00C73E93">
      <w:pPr>
        <w:pStyle w:val="contentpasted0"/>
        <w:shd w:val="clear" w:color="auto" w:fill="FFFFFF"/>
        <w:rPr>
          <w:rFonts w:ascii="Arial" w:eastAsia="Times New Roman" w:hAnsi="Arial" w:cs="Arial"/>
          <w:color w:val="333333"/>
          <w:sz w:val="24"/>
          <w:szCs w:val="24"/>
        </w:rPr>
      </w:pPr>
    </w:p>
    <w:p w14:paraId="535A81FE" w14:textId="77777777" w:rsidR="00D00CBA" w:rsidRPr="00BF4A8D" w:rsidRDefault="00C73E93" w:rsidP="009327AD">
      <w:pPr>
        <w:pStyle w:val="contentpasted0"/>
        <w:shd w:val="clear" w:color="auto" w:fill="FFFFFF"/>
        <w:rPr>
          <w:rFonts w:ascii="Arial" w:eastAsia="Times New Roman" w:hAnsi="Arial" w:cs="Arial"/>
          <w:color w:val="333333"/>
          <w:sz w:val="24"/>
          <w:szCs w:val="24"/>
        </w:rPr>
      </w:pPr>
      <w:r w:rsidRPr="00BF4A8D">
        <w:rPr>
          <w:rStyle w:val="Heading1Char"/>
          <w:rFonts w:ascii="Arial" w:eastAsiaTheme="minorHAnsi" w:hAnsi="Arial" w:cs="Arial"/>
        </w:rPr>
        <w:lastRenderedPageBreak/>
        <w:t>Methods:</w:t>
      </w:r>
      <w:r w:rsidRPr="00BF4A8D">
        <w:rPr>
          <w:rFonts w:ascii="Arial" w:eastAsia="Times New Roman" w:hAnsi="Arial" w:cs="Arial"/>
          <w:color w:val="333333"/>
          <w:sz w:val="24"/>
          <w:szCs w:val="24"/>
        </w:rPr>
        <w:t xml:space="preserve"> </w:t>
      </w:r>
    </w:p>
    <w:p w14:paraId="5239D8CB" w14:textId="77777777" w:rsidR="009327AD" w:rsidRPr="00BF4A8D" w:rsidRDefault="00C73E93" w:rsidP="009327AD">
      <w:pPr>
        <w:pStyle w:val="contentpasted0"/>
        <w:shd w:val="clear" w:color="auto" w:fill="FFFFFF"/>
        <w:rPr>
          <w:rFonts w:ascii="Arial" w:eastAsia="Times New Roman" w:hAnsi="Arial" w:cs="Arial"/>
          <w:color w:val="333333"/>
          <w:sz w:val="24"/>
          <w:szCs w:val="24"/>
        </w:rPr>
      </w:pPr>
      <w:r w:rsidRPr="00BF4A8D">
        <w:rPr>
          <w:rFonts w:ascii="Arial" w:eastAsia="Times New Roman" w:hAnsi="Arial" w:cs="Arial"/>
          <w:color w:val="333333"/>
          <w:sz w:val="24"/>
          <w:szCs w:val="24"/>
        </w:rPr>
        <w:t>What ethical considerations were important in planning for the collection of feedback? What methods did you decide to use</w:t>
      </w:r>
      <w:r w:rsidR="009327AD" w:rsidRPr="00BF4A8D">
        <w:rPr>
          <w:rFonts w:ascii="Arial" w:eastAsia="Times New Roman" w:hAnsi="Arial" w:cs="Arial"/>
          <w:color w:val="333333"/>
          <w:sz w:val="24"/>
          <w:szCs w:val="24"/>
        </w:rPr>
        <w:t xml:space="preserve"> and why</w:t>
      </w:r>
      <w:r w:rsidRPr="00BF4A8D">
        <w:rPr>
          <w:rFonts w:ascii="Arial" w:eastAsia="Times New Roman" w:hAnsi="Arial" w:cs="Arial"/>
          <w:color w:val="333333"/>
          <w:sz w:val="24"/>
          <w:szCs w:val="24"/>
        </w:rPr>
        <w:t xml:space="preserve">? Please attach copies of any written materials that you devised to </w:t>
      </w:r>
      <w:r w:rsidR="009327AD" w:rsidRPr="00BF4A8D">
        <w:rPr>
          <w:rFonts w:ascii="Arial" w:eastAsia="Times New Roman" w:hAnsi="Arial" w:cs="Arial"/>
          <w:color w:val="333333"/>
          <w:sz w:val="24"/>
          <w:szCs w:val="24"/>
        </w:rPr>
        <w:t xml:space="preserve">help you gather </w:t>
      </w:r>
      <w:r w:rsidRPr="00BF4A8D">
        <w:rPr>
          <w:rFonts w:ascii="Arial" w:eastAsia="Times New Roman" w:hAnsi="Arial" w:cs="Arial"/>
          <w:color w:val="333333"/>
          <w:sz w:val="24"/>
          <w:szCs w:val="24"/>
        </w:rPr>
        <w:t xml:space="preserve">feedback. </w:t>
      </w:r>
    </w:p>
    <w:tbl>
      <w:tblPr>
        <w:tblStyle w:val="TableGrid"/>
        <w:tblW w:w="0" w:type="auto"/>
        <w:tblLook w:val="04A0" w:firstRow="1" w:lastRow="0" w:firstColumn="1" w:lastColumn="0" w:noHBand="0" w:noVBand="1"/>
      </w:tblPr>
      <w:tblGrid>
        <w:gridCol w:w="9016"/>
      </w:tblGrid>
      <w:tr w:rsidR="00D00CBA" w:rsidRPr="00BF4A8D" w14:paraId="55BEE9D7" w14:textId="77777777" w:rsidTr="00D00CBA">
        <w:tc>
          <w:tcPr>
            <w:tcW w:w="9016" w:type="dxa"/>
          </w:tcPr>
          <w:p w14:paraId="103ED6B0" w14:textId="77777777" w:rsidR="00D00CBA" w:rsidRPr="00BF4A8D" w:rsidRDefault="00D00CBA" w:rsidP="009327AD">
            <w:pPr>
              <w:pStyle w:val="contentpasted0"/>
              <w:rPr>
                <w:rFonts w:ascii="Arial" w:eastAsia="Times New Roman" w:hAnsi="Arial" w:cs="Arial"/>
                <w:color w:val="333333"/>
                <w:sz w:val="24"/>
                <w:szCs w:val="24"/>
              </w:rPr>
            </w:pPr>
          </w:p>
        </w:tc>
      </w:tr>
    </w:tbl>
    <w:p w14:paraId="181DB706" w14:textId="77777777" w:rsidR="00D00CBA" w:rsidRPr="00BF4A8D" w:rsidRDefault="00D00CBA" w:rsidP="009327AD">
      <w:pPr>
        <w:pStyle w:val="contentpasted0"/>
        <w:shd w:val="clear" w:color="auto" w:fill="FFFFFF"/>
        <w:rPr>
          <w:rFonts w:ascii="Arial" w:eastAsia="Times New Roman" w:hAnsi="Arial" w:cs="Arial"/>
          <w:color w:val="333333"/>
          <w:sz w:val="24"/>
          <w:szCs w:val="24"/>
        </w:rPr>
      </w:pPr>
    </w:p>
    <w:p w14:paraId="47031375" w14:textId="77777777" w:rsidR="00D00CBA" w:rsidRPr="00BF4A8D" w:rsidRDefault="009327AD" w:rsidP="009327AD">
      <w:pPr>
        <w:rPr>
          <w:rFonts w:ascii="Arial" w:hAnsi="Arial" w:cs="Arial"/>
          <w:color w:val="333333"/>
          <w:sz w:val="24"/>
        </w:rPr>
      </w:pPr>
      <w:r w:rsidRPr="00BF4A8D">
        <w:rPr>
          <w:rStyle w:val="Heading1Char"/>
          <w:rFonts w:ascii="Arial" w:hAnsi="Arial" w:cs="Arial"/>
        </w:rPr>
        <w:t>Results:</w:t>
      </w:r>
      <w:r w:rsidRPr="00BF4A8D">
        <w:rPr>
          <w:rFonts w:ascii="Arial" w:hAnsi="Arial" w:cs="Arial"/>
          <w:color w:val="333333"/>
          <w:sz w:val="24"/>
        </w:rPr>
        <w:t xml:space="preserve"> </w:t>
      </w:r>
    </w:p>
    <w:p w14:paraId="5C0E44C5" w14:textId="77777777" w:rsidR="009327AD" w:rsidRPr="00BF4A8D" w:rsidRDefault="009327AD" w:rsidP="009327AD">
      <w:pPr>
        <w:rPr>
          <w:rFonts w:ascii="Arial" w:hAnsi="Arial" w:cs="Arial"/>
          <w:sz w:val="24"/>
        </w:rPr>
      </w:pPr>
      <w:r w:rsidRPr="00BF4A8D">
        <w:rPr>
          <w:rFonts w:ascii="Arial" w:hAnsi="Arial" w:cs="Arial"/>
          <w:sz w:val="24"/>
        </w:rPr>
        <w:t xml:space="preserve">Present your feedback here. </w:t>
      </w:r>
      <w:r w:rsidR="00D00CBA" w:rsidRPr="00BF4A8D">
        <w:rPr>
          <w:rFonts w:ascii="Arial" w:hAnsi="Arial" w:cs="Arial"/>
          <w:sz w:val="24"/>
        </w:rPr>
        <w:t>A</w:t>
      </w:r>
      <w:r w:rsidRPr="00BF4A8D">
        <w:rPr>
          <w:rFonts w:ascii="Arial" w:hAnsi="Arial" w:cs="Arial"/>
          <w:sz w:val="24"/>
        </w:rPr>
        <w:t xml:space="preserve">nonymise and include any written feedback (e.g. questionnaires, pictures etc.) </w:t>
      </w:r>
    </w:p>
    <w:p w14:paraId="2A712E88" w14:textId="77777777" w:rsidR="00D00CBA" w:rsidRPr="00BF4A8D" w:rsidRDefault="00D00CBA" w:rsidP="00D00CBA">
      <w:pPr>
        <w:pStyle w:val="Heading1"/>
        <w:rPr>
          <w:rFonts w:ascii="Arial" w:hAnsi="Arial" w:cs="Arial"/>
        </w:rPr>
      </w:pPr>
      <w:r w:rsidRPr="00BF4A8D">
        <w:rPr>
          <w:rFonts w:ascii="Arial" w:hAnsi="Arial" w:cs="Arial"/>
        </w:rPr>
        <w:t>Feedback 1:</w:t>
      </w:r>
    </w:p>
    <w:tbl>
      <w:tblPr>
        <w:tblStyle w:val="TableGrid"/>
        <w:tblW w:w="0" w:type="auto"/>
        <w:tblLook w:val="04A0" w:firstRow="1" w:lastRow="0" w:firstColumn="1" w:lastColumn="0" w:noHBand="0" w:noVBand="1"/>
      </w:tblPr>
      <w:tblGrid>
        <w:gridCol w:w="9016"/>
      </w:tblGrid>
      <w:tr w:rsidR="00D00CBA" w:rsidRPr="00BF4A8D" w14:paraId="161A4DF4" w14:textId="77777777" w:rsidTr="00D00CBA">
        <w:tc>
          <w:tcPr>
            <w:tcW w:w="9016" w:type="dxa"/>
          </w:tcPr>
          <w:p w14:paraId="5312DFA3" w14:textId="77777777" w:rsidR="00D00CBA" w:rsidRPr="00BF4A8D" w:rsidRDefault="00D00CBA" w:rsidP="00D00CBA">
            <w:pPr>
              <w:rPr>
                <w:rFonts w:ascii="Arial" w:hAnsi="Arial" w:cs="Arial"/>
              </w:rPr>
            </w:pPr>
          </w:p>
        </w:tc>
      </w:tr>
    </w:tbl>
    <w:p w14:paraId="0A2D4609" w14:textId="77777777" w:rsidR="00D00CBA" w:rsidRPr="00BF4A8D" w:rsidRDefault="00D00CBA" w:rsidP="00D00CBA">
      <w:pPr>
        <w:rPr>
          <w:rFonts w:ascii="Arial" w:hAnsi="Arial" w:cs="Arial"/>
        </w:rPr>
      </w:pPr>
    </w:p>
    <w:p w14:paraId="05E48A2F" w14:textId="77777777" w:rsidR="00D00CBA" w:rsidRPr="00BF4A8D" w:rsidRDefault="00D00CBA" w:rsidP="00D00CBA">
      <w:pPr>
        <w:pStyle w:val="Heading1"/>
        <w:rPr>
          <w:rFonts w:ascii="Arial" w:hAnsi="Arial" w:cs="Arial"/>
        </w:rPr>
      </w:pPr>
      <w:r w:rsidRPr="00BF4A8D">
        <w:rPr>
          <w:rFonts w:ascii="Arial" w:hAnsi="Arial" w:cs="Arial"/>
        </w:rPr>
        <w:t>Feedback 2:</w:t>
      </w:r>
    </w:p>
    <w:tbl>
      <w:tblPr>
        <w:tblStyle w:val="TableGrid"/>
        <w:tblW w:w="0" w:type="auto"/>
        <w:tblLook w:val="04A0" w:firstRow="1" w:lastRow="0" w:firstColumn="1" w:lastColumn="0" w:noHBand="0" w:noVBand="1"/>
      </w:tblPr>
      <w:tblGrid>
        <w:gridCol w:w="9016"/>
      </w:tblGrid>
      <w:tr w:rsidR="00D00CBA" w:rsidRPr="00BF4A8D" w14:paraId="31022551" w14:textId="77777777" w:rsidTr="00D00CBA">
        <w:tc>
          <w:tcPr>
            <w:tcW w:w="9016" w:type="dxa"/>
          </w:tcPr>
          <w:p w14:paraId="2B95E86B" w14:textId="77777777" w:rsidR="00D00CBA" w:rsidRPr="00BF4A8D" w:rsidRDefault="00D00CBA" w:rsidP="00D00CBA">
            <w:pPr>
              <w:rPr>
                <w:rFonts w:ascii="Arial" w:hAnsi="Arial" w:cs="Arial"/>
              </w:rPr>
            </w:pPr>
          </w:p>
        </w:tc>
      </w:tr>
    </w:tbl>
    <w:p w14:paraId="3A5E631A" w14:textId="77777777" w:rsidR="00D00CBA" w:rsidRPr="00BF4A8D" w:rsidRDefault="00D00CBA" w:rsidP="00D00CBA">
      <w:pPr>
        <w:rPr>
          <w:rFonts w:ascii="Arial" w:hAnsi="Arial" w:cs="Arial"/>
        </w:rPr>
      </w:pPr>
    </w:p>
    <w:p w14:paraId="520CABA5" w14:textId="77777777" w:rsidR="00D00CBA" w:rsidRPr="00BF4A8D" w:rsidRDefault="009327AD" w:rsidP="009327AD">
      <w:pPr>
        <w:pStyle w:val="BodyText1"/>
        <w:rPr>
          <w:rStyle w:val="Heading1Char"/>
          <w:rFonts w:ascii="Arial" w:hAnsi="Arial" w:cs="Arial"/>
        </w:rPr>
      </w:pPr>
      <w:r w:rsidRPr="00BF4A8D">
        <w:rPr>
          <w:rStyle w:val="Heading1Char"/>
          <w:rFonts w:ascii="Arial" w:hAnsi="Arial" w:cs="Arial"/>
        </w:rPr>
        <w:t xml:space="preserve">Critical Reflection on the feedback: </w:t>
      </w:r>
    </w:p>
    <w:p w14:paraId="4B21B28E" w14:textId="77777777" w:rsidR="009327AD" w:rsidRPr="00BF4A8D" w:rsidRDefault="009327AD" w:rsidP="009327AD">
      <w:pPr>
        <w:pStyle w:val="BodyText1"/>
        <w:rPr>
          <w:sz w:val="24"/>
          <w:szCs w:val="24"/>
        </w:rPr>
      </w:pPr>
      <w:r w:rsidRPr="00BF4A8D">
        <w:rPr>
          <w:sz w:val="24"/>
          <w:szCs w:val="24"/>
        </w:rPr>
        <w:t>Think about the method</w:t>
      </w:r>
      <w:r w:rsidR="00D00CBA" w:rsidRPr="00BF4A8D">
        <w:rPr>
          <w:sz w:val="24"/>
          <w:szCs w:val="24"/>
        </w:rPr>
        <w:t>s</w:t>
      </w:r>
      <w:r w:rsidRPr="00BF4A8D">
        <w:rPr>
          <w:sz w:val="24"/>
          <w:szCs w:val="24"/>
        </w:rPr>
        <w:t xml:space="preserve"> you used and how this affected the feedback you received. Include a consideration of power dynamics. What </w:t>
      </w:r>
      <w:r w:rsidRPr="004B7EB5">
        <w:rPr>
          <w:b/>
          <w:sz w:val="24"/>
          <w:szCs w:val="24"/>
        </w:rPr>
        <w:t>theories</w:t>
      </w:r>
      <w:r w:rsidRPr="00BF4A8D">
        <w:rPr>
          <w:sz w:val="24"/>
          <w:szCs w:val="24"/>
        </w:rPr>
        <w:t xml:space="preserve"> help you to interpret the feedback? What have you learned from the process? What evidence does the feedback provide for your capabilities under the PCF- consider strengths and areas for learning. </w:t>
      </w:r>
    </w:p>
    <w:p w14:paraId="66CBD4B7" w14:textId="77777777" w:rsidR="004B7EB5" w:rsidRDefault="009327AD" w:rsidP="009327AD">
      <w:pPr>
        <w:pStyle w:val="BodyText1"/>
        <w:rPr>
          <w:sz w:val="24"/>
          <w:szCs w:val="24"/>
        </w:rPr>
      </w:pPr>
      <w:r w:rsidRPr="00BF4A8D">
        <w:rPr>
          <w:sz w:val="24"/>
          <w:szCs w:val="24"/>
        </w:rPr>
        <w:t>Action Plan: Explain how you will incorporate your learning from the feedback meaningfully into your practice. Relate this to the PCF domains.</w:t>
      </w:r>
    </w:p>
    <w:tbl>
      <w:tblPr>
        <w:tblStyle w:val="TableGrid"/>
        <w:tblW w:w="0" w:type="auto"/>
        <w:tblLook w:val="04A0" w:firstRow="1" w:lastRow="0" w:firstColumn="1" w:lastColumn="0" w:noHBand="0" w:noVBand="1"/>
      </w:tblPr>
      <w:tblGrid>
        <w:gridCol w:w="9016"/>
      </w:tblGrid>
      <w:tr w:rsidR="004B7EB5" w14:paraId="527508E6" w14:textId="77777777" w:rsidTr="004B7EB5">
        <w:tc>
          <w:tcPr>
            <w:tcW w:w="9016" w:type="dxa"/>
          </w:tcPr>
          <w:p w14:paraId="34AC563C" w14:textId="77777777" w:rsidR="004B7EB5" w:rsidRDefault="004B7EB5" w:rsidP="009327AD">
            <w:pPr>
              <w:pStyle w:val="BodyText1"/>
              <w:rPr>
                <w:sz w:val="24"/>
                <w:szCs w:val="24"/>
              </w:rPr>
            </w:pPr>
          </w:p>
        </w:tc>
      </w:tr>
    </w:tbl>
    <w:p w14:paraId="6EE335DF" w14:textId="77777777" w:rsidR="00C73E93" w:rsidRDefault="009327AD" w:rsidP="009327AD">
      <w:pPr>
        <w:pStyle w:val="BodyText1"/>
        <w:rPr>
          <w:sz w:val="24"/>
          <w:szCs w:val="24"/>
        </w:rPr>
      </w:pPr>
      <w:r w:rsidRPr="00BF4A8D">
        <w:rPr>
          <w:sz w:val="24"/>
          <w:szCs w:val="24"/>
        </w:rPr>
        <w:t xml:space="preserve"> </w:t>
      </w:r>
    </w:p>
    <w:p w14:paraId="5CDF390F" w14:textId="77777777" w:rsidR="00F454F2" w:rsidRPr="00BF4A8D" w:rsidRDefault="00F454F2" w:rsidP="009327AD">
      <w:pPr>
        <w:pStyle w:val="BodyText1"/>
        <w:rPr>
          <w:color w:val="333333"/>
          <w:sz w:val="24"/>
          <w:szCs w:val="24"/>
        </w:rPr>
      </w:pPr>
    </w:p>
    <w:p w14:paraId="1D968F72" w14:textId="77777777" w:rsidR="004B7EB5" w:rsidRDefault="004B7EB5" w:rsidP="00D00CBA">
      <w:pPr>
        <w:pStyle w:val="Heading1"/>
        <w:rPr>
          <w:rFonts w:ascii="Arial" w:hAnsi="Arial" w:cs="Arial"/>
        </w:rPr>
      </w:pPr>
      <w:r>
        <w:rPr>
          <w:rFonts w:ascii="Arial" w:hAnsi="Arial" w:cs="Arial"/>
        </w:rPr>
        <w:lastRenderedPageBreak/>
        <w:t>Bibliography</w:t>
      </w:r>
    </w:p>
    <w:tbl>
      <w:tblPr>
        <w:tblStyle w:val="TableGrid"/>
        <w:tblW w:w="0" w:type="auto"/>
        <w:tblLook w:val="04A0" w:firstRow="1" w:lastRow="0" w:firstColumn="1" w:lastColumn="0" w:noHBand="0" w:noVBand="1"/>
      </w:tblPr>
      <w:tblGrid>
        <w:gridCol w:w="9016"/>
      </w:tblGrid>
      <w:tr w:rsidR="004B7EB5" w14:paraId="74B368E9" w14:textId="77777777" w:rsidTr="004B7EB5">
        <w:tc>
          <w:tcPr>
            <w:tcW w:w="9016" w:type="dxa"/>
          </w:tcPr>
          <w:p w14:paraId="3409BD64" w14:textId="77777777" w:rsidR="004B7EB5" w:rsidRDefault="004B7EB5" w:rsidP="004B7EB5"/>
        </w:tc>
      </w:tr>
    </w:tbl>
    <w:p w14:paraId="21CCACB4" w14:textId="77777777" w:rsidR="004B7EB5" w:rsidRPr="004B7EB5" w:rsidRDefault="004B7EB5" w:rsidP="004B7EB5"/>
    <w:p w14:paraId="440A4B2F" w14:textId="77777777" w:rsidR="001A3ED5" w:rsidRPr="00BF4A8D" w:rsidRDefault="009327AD" w:rsidP="00D00CBA">
      <w:pPr>
        <w:pStyle w:val="Heading1"/>
        <w:rPr>
          <w:rFonts w:ascii="Arial" w:hAnsi="Arial" w:cs="Arial"/>
        </w:rPr>
      </w:pPr>
      <w:r w:rsidRPr="00BF4A8D">
        <w:rPr>
          <w:rFonts w:ascii="Arial" w:hAnsi="Arial" w:cs="Arial"/>
        </w:rPr>
        <w:t>Practice Educator</w:t>
      </w:r>
      <w:r w:rsidR="001A3ED5" w:rsidRPr="00BF4A8D">
        <w:rPr>
          <w:rFonts w:ascii="Arial" w:hAnsi="Arial" w:cs="Arial"/>
        </w:rPr>
        <w:t xml:space="preserve"> Feedback</w:t>
      </w:r>
    </w:p>
    <w:p w14:paraId="59F32316" w14:textId="77777777" w:rsidR="00D00CBA" w:rsidRPr="00BF4A8D" w:rsidRDefault="001A3ED5" w:rsidP="001A3ED5">
      <w:pPr>
        <w:rPr>
          <w:rFonts w:ascii="Arial" w:hAnsi="Arial" w:cs="Arial"/>
          <w:sz w:val="24"/>
        </w:rPr>
      </w:pPr>
      <w:r w:rsidRPr="00BF4A8D">
        <w:rPr>
          <w:rFonts w:ascii="Arial" w:hAnsi="Arial" w:cs="Arial"/>
          <w:sz w:val="24"/>
        </w:rPr>
        <w:t xml:space="preserve">Please </w:t>
      </w:r>
      <w:r w:rsidR="009327AD" w:rsidRPr="00BF4A8D">
        <w:rPr>
          <w:rFonts w:ascii="Arial" w:hAnsi="Arial" w:cs="Arial"/>
          <w:sz w:val="24"/>
        </w:rPr>
        <w:t>confirm that you have explored the feedback with the student in supervisio</w:t>
      </w:r>
      <w:r w:rsidR="007737A0" w:rsidRPr="00BF4A8D">
        <w:rPr>
          <w:rFonts w:ascii="Arial" w:hAnsi="Arial" w:cs="Arial"/>
          <w:sz w:val="24"/>
        </w:rPr>
        <w:t xml:space="preserve">n </w:t>
      </w:r>
      <w:sdt>
        <w:sdtPr>
          <w:rPr>
            <w:rFonts w:ascii="Arial" w:hAnsi="Arial" w:cs="Arial"/>
            <w:sz w:val="24"/>
          </w:rPr>
          <w:id w:val="314463611"/>
          <w14:checkbox>
            <w14:checked w14:val="0"/>
            <w14:checkedState w14:val="2612" w14:font="MS Gothic"/>
            <w14:uncheckedState w14:val="2610" w14:font="MS Gothic"/>
          </w14:checkbox>
        </w:sdtPr>
        <w:sdtEndPr/>
        <w:sdtContent>
          <w:r w:rsidR="007737A0" w:rsidRPr="00BF4A8D">
            <w:rPr>
              <w:rFonts w:ascii="Segoe UI Symbol" w:eastAsia="MS Gothic" w:hAnsi="Segoe UI Symbol" w:cs="Segoe UI Symbol"/>
              <w:sz w:val="24"/>
            </w:rPr>
            <w:t>☐</w:t>
          </w:r>
        </w:sdtContent>
      </w:sdt>
      <w:r w:rsidR="009327AD" w:rsidRPr="00BF4A8D">
        <w:rPr>
          <w:rFonts w:ascii="Arial" w:hAnsi="Arial" w:cs="Arial"/>
          <w:sz w:val="24"/>
        </w:rPr>
        <w:t xml:space="preserve"> </w:t>
      </w:r>
    </w:p>
    <w:p w14:paraId="5F95FB1A" w14:textId="77777777" w:rsidR="001A3ED5" w:rsidRPr="00BF4A8D" w:rsidRDefault="00D00CBA" w:rsidP="001A3ED5">
      <w:pPr>
        <w:rPr>
          <w:rFonts w:ascii="Arial" w:hAnsi="Arial" w:cs="Arial"/>
          <w:sz w:val="24"/>
        </w:rPr>
      </w:pPr>
      <w:r w:rsidRPr="00BF4A8D">
        <w:rPr>
          <w:rFonts w:ascii="Arial" w:hAnsi="Arial" w:cs="Arial"/>
          <w:sz w:val="24"/>
        </w:rPr>
        <w:t xml:space="preserve">Does the student’s analysis of the process reflect the challenges in gaining feedback and consider the importance of feedback being incorporated into social work practice? In which domains of the PCF has the student demonstrated capability. </w:t>
      </w:r>
      <w:r w:rsidR="009327AD" w:rsidRPr="00BF4A8D">
        <w:rPr>
          <w:rFonts w:ascii="Arial" w:hAnsi="Arial" w:cs="Arial"/>
          <w:sz w:val="24"/>
        </w:rPr>
        <w:t>Please p</w:t>
      </w:r>
      <w:r w:rsidR="001A3ED5" w:rsidRPr="00BF4A8D">
        <w:rPr>
          <w:rFonts w:ascii="Arial" w:hAnsi="Arial" w:cs="Arial"/>
          <w:sz w:val="24"/>
        </w:rPr>
        <w:t xml:space="preserve">rovide </w:t>
      </w:r>
      <w:r w:rsidR="009327AD" w:rsidRPr="00BF4A8D">
        <w:rPr>
          <w:rFonts w:ascii="Arial" w:hAnsi="Arial" w:cs="Arial"/>
          <w:sz w:val="24"/>
        </w:rPr>
        <w:t xml:space="preserve">some further </w:t>
      </w:r>
      <w:r w:rsidR="001A3ED5" w:rsidRPr="00BF4A8D">
        <w:rPr>
          <w:rFonts w:ascii="Arial" w:hAnsi="Arial" w:cs="Arial"/>
          <w:sz w:val="24"/>
        </w:rPr>
        <w:t xml:space="preserve">feedback for the </w:t>
      </w:r>
      <w:r w:rsidR="009327AD" w:rsidRPr="00BF4A8D">
        <w:rPr>
          <w:rFonts w:ascii="Arial" w:hAnsi="Arial" w:cs="Arial"/>
          <w:sz w:val="24"/>
        </w:rPr>
        <w:t>student</w:t>
      </w:r>
      <w:r w:rsidR="001A3ED5" w:rsidRPr="00BF4A8D">
        <w:rPr>
          <w:rFonts w:ascii="Arial" w:hAnsi="Arial" w:cs="Arial"/>
          <w:sz w:val="24"/>
        </w:rPr>
        <w:t xml:space="preserve"> about their approach </w:t>
      </w:r>
      <w:r w:rsidR="009327AD" w:rsidRPr="00BF4A8D">
        <w:rPr>
          <w:rFonts w:ascii="Arial" w:hAnsi="Arial" w:cs="Arial"/>
          <w:sz w:val="24"/>
        </w:rPr>
        <w:t xml:space="preserve">to gathering feedback: </w:t>
      </w:r>
      <w:r w:rsidRPr="00BF4A8D">
        <w:rPr>
          <w:rFonts w:ascii="Arial" w:hAnsi="Arial" w:cs="Arial"/>
          <w:sz w:val="24"/>
        </w:rPr>
        <w:t xml:space="preserve">how </w:t>
      </w:r>
      <w:r w:rsidR="001A3ED5" w:rsidRPr="00BF4A8D">
        <w:rPr>
          <w:rFonts w:ascii="Arial" w:hAnsi="Arial" w:cs="Arial"/>
          <w:sz w:val="24"/>
        </w:rPr>
        <w:t xml:space="preserve">might </w:t>
      </w:r>
      <w:r w:rsidRPr="00BF4A8D">
        <w:rPr>
          <w:rFonts w:ascii="Arial" w:hAnsi="Arial" w:cs="Arial"/>
          <w:sz w:val="24"/>
        </w:rPr>
        <w:t>they</w:t>
      </w:r>
      <w:r w:rsidR="001A3ED5" w:rsidRPr="00BF4A8D">
        <w:rPr>
          <w:rFonts w:ascii="Arial" w:hAnsi="Arial" w:cs="Arial"/>
          <w:sz w:val="24"/>
        </w:rPr>
        <w:t xml:space="preserve"> develop their approach to gaining </w:t>
      </w:r>
      <w:r w:rsidRPr="00BF4A8D">
        <w:rPr>
          <w:rFonts w:ascii="Arial" w:hAnsi="Arial" w:cs="Arial"/>
          <w:sz w:val="24"/>
        </w:rPr>
        <w:t>feedback in future?</w:t>
      </w:r>
      <w:r w:rsidR="001A3ED5" w:rsidRPr="00BF4A8D">
        <w:rPr>
          <w:rFonts w:ascii="Arial" w:hAnsi="Arial" w:cs="Arial"/>
          <w:sz w:val="24"/>
        </w:rPr>
        <w:t xml:space="preserve"> </w:t>
      </w:r>
    </w:p>
    <w:tbl>
      <w:tblPr>
        <w:tblStyle w:val="TableGrid"/>
        <w:tblW w:w="0" w:type="auto"/>
        <w:tblLook w:val="04A0" w:firstRow="1" w:lastRow="0" w:firstColumn="1" w:lastColumn="0" w:noHBand="0" w:noVBand="1"/>
      </w:tblPr>
      <w:tblGrid>
        <w:gridCol w:w="9016"/>
      </w:tblGrid>
      <w:tr w:rsidR="00D00CBA" w:rsidRPr="00BF4A8D" w14:paraId="79924CF0" w14:textId="77777777" w:rsidTr="00D00CBA">
        <w:tc>
          <w:tcPr>
            <w:tcW w:w="9016" w:type="dxa"/>
          </w:tcPr>
          <w:p w14:paraId="17CEF4CE" w14:textId="77777777" w:rsidR="00D00CBA" w:rsidRPr="00BF4A8D" w:rsidRDefault="00D00CBA" w:rsidP="001A3ED5">
            <w:pPr>
              <w:rPr>
                <w:rFonts w:ascii="Arial" w:hAnsi="Arial" w:cs="Arial"/>
                <w:sz w:val="24"/>
              </w:rPr>
            </w:pPr>
          </w:p>
        </w:tc>
      </w:tr>
    </w:tbl>
    <w:p w14:paraId="7C9E85AD" w14:textId="77777777" w:rsidR="00D00CBA" w:rsidRPr="00BF4A8D" w:rsidRDefault="00D00CBA" w:rsidP="001A3ED5">
      <w:pPr>
        <w:rPr>
          <w:rFonts w:ascii="Arial" w:hAnsi="Arial" w:cs="Arial"/>
          <w:sz w:val="24"/>
        </w:rPr>
      </w:pPr>
    </w:p>
    <w:sectPr w:rsidR="00D00CBA" w:rsidRPr="00BF4A8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EA1C0" w14:textId="77777777" w:rsidR="00E217CE" w:rsidRDefault="00E217CE" w:rsidP="0074686D">
      <w:pPr>
        <w:spacing w:after="0" w:line="240" w:lineRule="auto"/>
      </w:pPr>
      <w:r>
        <w:separator/>
      </w:r>
    </w:p>
  </w:endnote>
  <w:endnote w:type="continuationSeparator" w:id="0">
    <w:p w14:paraId="484A9D53" w14:textId="77777777" w:rsidR="00E217CE" w:rsidRDefault="00E217CE" w:rsidP="00746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734ED" w14:textId="77777777" w:rsidR="0074686D" w:rsidRDefault="00495F92">
    <w:pPr>
      <w:pStyle w:val="Footer"/>
    </w:pPr>
    <w:r>
      <w:t>Practice Learning Team</w:t>
    </w:r>
    <w:r w:rsidR="0074686D">
      <w:t xml:space="preserve"> for Lancaster University</w:t>
    </w:r>
    <w:r>
      <w:t xml:space="preserve"> July 2024</w:t>
    </w:r>
  </w:p>
  <w:p w14:paraId="312635F3" w14:textId="77777777" w:rsidR="0074686D" w:rsidRDefault="00746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454B4" w14:textId="77777777" w:rsidR="00E217CE" w:rsidRDefault="00E217CE" w:rsidP="0074686D">
      <w:pPr>
        <w:spacing w:after="0" w:line="240" w:lineRule="auto"/>
      </w:pPr>
      <w:r>
        <w:separator/>
      </w:r>
    </w:p>
  </w:footnote>
  <w:footnote w:type="continuationSeparator" w:id="0">
    <w:p w14:paraId="7CD307FB" w14:textId="77777777" w:rsidR="00E217CE" w:rsidRDefault="00E217CE" w:rsidP="00746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F7E61"/>
    <w:multiLevelType w:val="hybridMultilevel"/>
    <w:tmpl w:val="3A1E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905404"/>
    <w:multiLevelType w:val="multilevel"/>
    <w:tmpl w:val="CE6806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223357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5411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D5"/>
    <w:rsid w:val="000508DD"/>
    <w:rsid w:val="0011452D"/>
    <w:rsid w:val="001A3ED5"/>
    <w:rsid w:val="00495F92"/>
    <w:rsid w:val="004B7EB5"/>
    <w:rsid w:val="00587DB1"/>
    <w:rsid w:val="005C07ED"/>
    <w:rsid w:val="006059D2"/>
    <w:rsid w:val="0074686D"/>
    <w:rsid w:val="007737A0"/>
    <w:rsid w:val="009327AD"/>
    <w:rsid w:val="009D501F"/>
    <w:rsid w:val="00AD6150"/>
    <w:rsid w:val="00B45729"/>
    <w:rsid w:val="00BF4A8D"/>
    <w:rsid w:val="00C73E93"/>
    <w:rsid w:val="00D00CBA"/>
    <w:rsid w:val="00E217CE"/>
    <w:rsid w:val="00E242DA"/>
    <w:rsid w:val="00F45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11899"/>
  <w15:chartTrackingRefBased/>
  <w15:docId w15:val="{3A150235-2B7A-430F-BADD-F9AA8CAA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ED5"/>
    <w:pPr>
      <w:tabs>
        <w:tab w:val="left" w:pos="284"/>
      </w:tabs>
      <w:spacing w:after="240" w:line="288" w:lineRule="auto"/>
    </w:pPr>
    <w:rPr>
      <w:rFonts w:eastAsia="Times New Roman" w:cs="Times New Roman"/>
      <w:color w:val="000000" w:themeColor="text1"/>
      <w:sz w:val="20"/>
      <w:szCs w:val="24"/>
      <w:lang w:eastAsia="en-GB"/>
    </w:rPr>
  </w:style>
  <w:style w:type="paragraph" w:styleId="Heading1">
    <w:name w:val="heading 1"/>
    <w:basedOn w:val="Normal"/>
    <w:next w:val="Normal"/>
    <w:link w:val="Heading1Char"/>
    <w:qFormat/>
    <w:rsid w:val="001A3ED5"/>
    <w:pPr>
      <w:tabs>
        <w:tab w:val="clear" w:pos="284"/>
      </w:tabs>
      <w:spacing w:after="280"/>
      <w:outlineLvl w:val="0"/>
    </w:pPr>
    <w:rPr>
      <w:rFonts w:asciiTheme="majorHAnsi" w:hAnsiTheme="majorHAnsi"/>
      <w:bCs/>
      <w:sz w:val="36"/>
      <w:szCs w:val="20"/>
    </w:rPr>
  </w:style>
  <w:style w:type="paragraph" w:styleId="Heading2">
    <w:name w:val="heading 2"/>
    <w:basedOn w:val="Normal"/>
    <w:next w:val="Normal"/>
    <w:link w:val="Heading2Char"/>
    <w:uiPriority w:val="9"/>
    <w:unhideWhenUsed/>
    <w:qFormat/>
    <w:rsid w:val="00D00C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A3ED5"/>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ED5"/>
    <w:rPr>
      <w:rFonts w:asciiTheme="majorHAnsi" w:eastAsia="Times New Roman" w:hAnsiTheme="majorHAnsi" w:cs="Times New Roman"/>
      <w:bCs/>
      <w:color w:val="000000" w:themeColor="text1"/>
      <w:sz w:val="36"/>
      <w:szCs w:val="20"/>
      <w:lang w:eastAsia="en-GB"/>
    </w:rPr>
  </w:style>
  <w:style w:type="paragraph" w:customStyle="1" w:styleId="BodyText1">
    <w:name w:val="Body Text1"/>
    <w:basedOn w:val="Normal"/>
    <w:qFormat/>
    <w:rsid w:val="001A3ED5"/>
    <w:pPr>
      <w:tabs>
        <w:tab w:val="clear" w:pos="284"/>
      </w:tabs>
      <w:suppressAutoHyphens/>
      <w:autoSpaceDE w:val="0"/>
      <w:autoSpaceDN w:val="0"/>
      <w:adjustRightInd w:val="0"/>
      <w:spacing w:after="280"/>
      <w:textAlignment w:val="center"/>
    </w:pPr>
    <w:rPr>
      <w:rFonts w:ascii="Arial" w:hAnsi="Arial" w:cs="Arial"/>
      <w:color w:val="000000"/>
      <w:sz w:val="22"/>
      <w:szCs w:val="22"/>
    </w:rPr>
  </w:style>
  <w:style w:type="character" w:customStyle="1" w:styleId="Heading3Char">
    <w:name w:val="Heading 3 Char"/>
    <w:basedOn w:val="DefaultParagraphFont"/>
    <w:link w:val="Heading3"/>
    <w:uiPriority w:val="9"/>
    <w:semiHidden/>
    <w:rsid w:val="001A3ED5"/>
    <w:rPr>
      <w:rFonts w:asciiTheme="majorHAnsi" w:eastAsiaTheme="majorEastAsia" w:hAnsiTheme="majorHAnsi" w:cstheme="majorBidi"/>
      <w:color w:val="1F3763" w:themeColor="accent1" w:themeShade="7F"/>
      <w:sz w:val="24"/>
      <w:szCs w:val="24"/>
      <w:lang w:eastAsia="en-GB"/>
    </w:rPr>
  </w:style>
  <w:style w:type="paragraph" w:styleId="NormalWeb">
    <w:name w:val="Normal (Web)"/>
    <w:basedOn w:val="Normal"/>
    <w:uiPriority w:val="99"/>
    <w:semiHidden/>
    <w:unhideWhenUsed/>
    <w:rsid w:val="00E242DA"/>
    <w:pPr>
      <w:tabs>
        <w:tab w:val="clear" w:pos="284"/>
      </w:tabs>
      <w:spacing w:after="0" w:line="240" w:lineRule="auto"/>
    </w:pPr>
    <w:rPr>
      <w:rFonts w:ascii="Calibri" w:eastAsiaTheme="minorHAnsi" w:hAnsi="Calibri" w:cs="Calibri"/>
      <w:color w:val="auto"/>
      <w:sz w:val="22"/>
      <w:szCs w:val="22"/>
    </w:rPr>
  </w:style>
  <w:style w:type="paragraph" w:customStyle="1" w:styleId="contentpasted0">
    <w:name w:val="contentpasted0"/>
    <w:basedOn w:val="Normal"/>
    <w:uiPriority w:val="99"/>
    <w:semiHidden/>
    <w:rsid w:val="00E242DA"/>
    <w:pPr>
      <w:tabs>
        <w:tab w:val="clear" w:pos="284"/>
      </w:tabs>
      <w:spacing w:before="100" w:beforeAutospacing="1" w:after="100" w:afterAutospacing="1" w:line="240" w:lineRule="auto"/>
    </w:pPr>
    <w:rPr>
      <w:rFonts w:ascii="Calibri" w:eastAsiaTheme="minorHAnsi" w:hAnsi="Calibri" w:cs="Calibri"/>
      <w:color w:val="auto"/>
      <w:sz w:val="22"/>
      <w:szCs w:val="22"/>
    </w:rPr>
  </w:style>
  <w:style w:type="character" w:customStyle="1" w:styleId="contentpasted01">
    <w:name w:val="contentpasted01"/>
    <w:basedOn w:val="DefaultParagraphFont"/>
    <w:rsid w:val="00E242DA"/>
  </w:style>
  <w:style w:type="character" w:customStyle="1" w:styleId="alert">
    <w:name w:val="alert"/>
    <w:basedOn w:val="DefaultParagraphFont"/>
    <w:rsid w:val="00E242DA"/>
  </w:style>
  <w:style w:type="character" w:styleId="Strong">
    <w:name w:val="Strong"/>
    <w:basedOn w:val="DefaultParagraphFont"/>
    <w:uiPriority w:val="22"/>
    <w:qFormat/>
    <w:rsid w:val="00E242DA"/>
    <w:rPr>
      <w:b/>
      <w:bCs/>
    </w:rPr>
  </w:style>
  <w:style w:type="paragraph" w:styleId="ListParagraph">
    <w:name w:val="List Paragraph"/>
    <w:basedOn w:val="Normal"/>
    <w:uiPriority w:val="34"/>
    <w:qFormat/>
    <w:rsid w:val="00C73E93"/>
    <w:pPr>
      <w:ind w:left="720"/>
      <w:contextualSpacing/>
    </w:pPr>
  </w:style>
  <w:style w:type="character" w:customStyle="1" w:styleId="Heading2Char">
    <w:name w:val="Heading 2 Char"/>
    <w:basedOn w:val="DefaultParagraphFont"/>
    <w:link w:val="Heading2"/>
    <w:uiPriority w:val="9"/>
    <w:rsid w:val="00D00CBA"/>
    <w:rPr>
      <w:rFonts w:asciiTheme="majorHAnsi" w:eastAsiaTheme="majorEastAsia" w:hAnsiTheme="majorHAnsi" w:cstheme="majorBidi"/>
      <w:color w:val="2F5496" w:themeColor="accent1" w:themeShade="BF"/>
      <w:sz w:val="26"/>
      <w:szCs w:val="26"/>
      <w:lang w:eastAsia="en-GB"/>
    </w:rPr>
  </w:style>
  <w:style w:type="table" w:styleId="TableGrid">
    <w:name w:val="Table Grid"/>
    <w:basedOn w:val="TableNormal"/>
    <w:uiPriority w:val="39"/>
    <w:rsid w:val="00D0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686D"/>
    <w:pPr>
      <w:tabs>
        <w:tab w:val="clear" w:pos="284"/>
        <w:tab w:val="center" w:pos="4513"/>
        <w:tab w:val="right" w:pos="9026"/>
      </w:tabs>
      <w:spacing w:after="0" w:line="240" w:lineRule="auto"/>
    </w:pPr>
  </w:style>
  <w:style w:type="character" w:customStyle="1" w:styleId="HeaderChar">
    <w:name w:val="Header Char"/>
    <w:basedOn w:val="DefaultParagraphFont"/>
    <w:link w:val="Header"/>
    <w:uiPriority w:val="99"/>
    <w:rsid w:val="0074686D"/>
    <w:rPr>
      <w:rFonts w:eastAsia="Times New Roman" w:cs="Times New Roman"/>
      <w:color w:val="000000" w:themeColor="text1"/>
      <w:sz w:val="20"/>
      <w:szCs w:val="24"/>
      <w:lang w:eastAsia="en-GB"/>
    </w:rPr>
  </w:style>
  <w:style w:type="paragraph" w:styleId="Footer">
    <w:name w:val="footer"/>
    <w:basedOn w:val="Normal"/>
    <w:link w:val="FooterChar"/>
    <w:uiPriority w:val="99"/>
    <w:unhideWhenUsed/>
    <w:rsid w:val="0074686D"/>
    <w:pPr>
      <w:tabs>
        <w:tab w:val="clear" w:pos="284"/>
        <w:tab w:val="center" w:pos="4513"/>
        <w:tab w:val="right" w:pos="9026"/>
      </w:tabs>
      <w:spacing w:after="0" w:line="240" w:lineRule="auto"/>
    </w:pPr>
  </w:style>
  <w:style w:type="character" w:customStyle="1" w:styleId="FooterChar">
    <w:name w:val="Footer Char"/>
    <w:basedOn w:val="DefaultParagraphFont"/>
    <w:link w:val="Footer"/>
    <w:uiPriority w:val="99"/>
    <w:rsid w:val="0074686D"/>
    <w:rPr>
      <w:rFonts w:eastAsia="Times New Roman" w:cs="Times New Roman"/>
      <w:color w:val="000000" w:themeColor="text1"/>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98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B131CD4F67242B94B3EBF513D77D9" ma:contentTypeVersion="14" ma:contentTypeDescription="Create a new document." ma:contentTypeScope="" ma:versionID="f70837f0359b7e5685278fd9ca7a94de">
  <xsd:schema xmlns:xsd="http://www.w3.org/2001/XMLSchema" xmlns:xs="http://www.w3.org/2001/XMLSchema" xmlns:p="http://schemas.microsoft.com/office/2006/metadata/properties" xmlns:ns3="1446b570-c47f-4982-8f5a-ae1e74c110c1" xmlns:ns4="63f266c3-5db4-4b54-9823-d4bc45638d14" targetNamespace="http://schemas.microsoft.com/office/2006/metadata/properties" ma:root="true" ma:fieldsID="8a7478cf03d8f0078a6dbcf510546e0d" ns3:_="" ns4:_="">
    <xsd:import namespace="1446b570-c47f-4982-8f5a-ae1e74c110c1"/>
    <xsd:import namespace="63f266c3-5db4-4b54-9823-d4bc45638d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6b570-c47f-4982-8f5a-ae1e74c11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266c3-5db4-4b54-9823-d4bc45638d1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8907DA-A905-4946-8B54-5C01B0F91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6b570-c47f-4982-8f5a-ae1e74c110c1"/>
    <ds:schemaRef ds:uri="63f266c3-5db4-4b54-9823-d4bc45638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4E9E1-7666-4CCD-A2F0-AA97D17992B3}">
  <ds:schemaRefs>
    <ds:schemaRef ds:uri="http://schemas.microsoft.com/sharepoint/v3/contenttype/forms"/>
  </ds:schemaRefs>
</ds:datastoreItem>
</file>

<file path=customXml/itemProps3.xml><?xml version="1.0" encoding="utf-8"?>
<ds:datastoreItem xmlns:ds="http://schemas.openxmlformats.org/officeDocument/2006/customXml" ds:itemID="{6F020C90-E9F6-46A3-901C-28FA93CFFA16}">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63f266c3-5db4-4b54-9823-d4bc45638d14"/>
    <ds:schemaRef ds:uri="http://schemas.openxmlformats.org/package/2006/metadata/core-properties"/>
    <ds:schemaRef ds:uri="1446b570-c47f-4982-8f5a-ae1e74c110c1"/>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Clare</dc:creator>
  <cp:keywords/>
  <dc:description/>
  <cp:lastModifiedBy>Hotchkiss, Catherine</cp:lastModifiedBy>
  <cp:revision>8</cp:revision>
  <dcterms:created xsi:type="dcterms:W3CDTF">2022-12-19T09:33:00Z</dcterms:created>
  <dcterms:modified xsi:type="dcterms:W3CDTF">2024-07-17T11:18:00Z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0x010100900B131CD4F67242B94B3EBF513D77D9</vt:lpwstr>
  </property>
</Properties>
</file>