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5956" w14:textId="77777777" w:rsidR="00DC59F8" w:rsidRPr="00593ABB" w:rsidRDefault="00DC59F8" w:rsidP="0067331A">
      <w:pPr>
        <w:spacing w:after="0"/>
        <w:jc w:val="both"/>
        <w:rPr>
          <w:rFonts w:ascii="Arial" w:hAnsi="Arial" w:cs="Arial"/>
          <w:sz w:val="14"/>
          <w:szCs w:val="14"/>
        </w:rPr>
      </w:pPr>
      <w:r w:rsidRPr="00593ABB">
        <w:rPr>
          <w:rFonts w:ascii="Arial" w:hAnsi="Arial" w:cs="Arial"/>
          <w:sz w:val="16"/>
          <w:szCs w:val="16"/>
        </w:rPr>
        <w:t xml:space="preserve">THIS AGREEMENT is </w:t>
      </w:r>
      <w:r w:rsidRPr="00593ABB">
        <w:rPr>
          <w:rFonts w:ascii="Arial" w:hAnsi="Arial" w:cs="Arial"/>
          <w:sz w:val="14"/>
          <w:szCs w:val="14"/>
        </w:rPr>
        <w:t>dated _________</w:t>
      </w:r>
      <w:r w:rsidRPr="00593ABB">
        <w:rPr>
          <w:rFonts w:ascii="Arial" w:hAnsi="Arial" w:cs="Arial"/>
          <w:sz w:val="14"/>
          <w:szCs w:val="14"/>
          <w:highlight w:val="yellow"/>
        </w:rPr>
        <w:t>20</w:t>
      </w:r>
      <w:r w:rsidR="00622250">
        <w:rPr>
          <w:rFonts w:ascii="Arial" w:hAnsi="Arial" w:cs="Arial"/>
          <w:sz w:val="14"/>
          <w:szCs w:val="14"/>
          <w:highlight w:val="yellow"/>
        </w:rPr>
        <w:t>2</w:t>
      </w:r>
      <w:r w:rsidR="0067331A" w:rsidRPr="00593ABB">
        <w:rPr>
          <w:rFonts w:ascii="Arial" w:hAnsi="Arial" w:cs="Arial"/>
          <w:sz w:val="14"/>
          <w:szCs w:val="14"/>
          <w:highlight w:val="yellow"/>
        </w:rPr>
        <w:t>X</w:t>
      </w:r>
    </w:p>
    <w:p w14:paraId="41F4147B" w14:textId="77777777" w:rsidR="00DC59F8" w:rsidRPr="00593ABB" w:rsidRDefault="00DC59F8" w:rsidP="0067331A">
      <w:pPr>
        <w:spacing w:after="0"/>
        <w:jc w:val="both"/>
        <w:rPr>
          <w:rFonts w:ascii="Arial" w:hAnsi="Arial" w:cs="Arial"/>
          <w:sz w:val="14"/>
          <w:szCs w:val="14"/>
        </w:rPr>
      </w:pPr>
    </w:p>
    <w:p w14:paraId="4BC27D29"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BETWEEN:</w:t>
      </w:r>
    </w:p>
    <w:p w14:paraId="7F487CDC" w14:textId="77777777" w:rsidR="00DC59F8" w:rsidRPr="00593ABB" w:rsidRDefault="00DC59F8" w:rsidP="0067331A">
      <w:pPr>
        <w:spacing w:after="0"/>
        <w:jc w:val="both"/>
        <w:rPr>
          <w:rFonts w:ascii="Arial" w:hAnsi="Arial" w:cs="Arial"/>
          <w:sz w:val="14"/>
          <w:szCs w:val="14"/>
        </w:rPr>
      </w:pPr>
    </w:p>
    <w:p w14:paraId="1AEB0480" w14:textId="77777777" w:rsidR="00DC59F8" w:rsidRPr="00593ABB" w:rsidRDefault="00DC59F8" w:rsidP="0067331A">
      <w:pPr>
        <w:pStyle w:val="ListParagraph"/>
        <w:numPr>
          <w:ilvl w:val="0"/>
          <w:numId w:val="1"/>
        </w:numPr>
        <w:spacing w:after="0"/>
        <w:ind w:left="567" w:hanging="567"/>
        <w:jc w:val="both"/>
        <w:rPr>
          <w:rFonts w:ascii="Arial" w:hAnsi="Arial" w:cs="Arial"/>
          <w:sz w:val="14"/>
          <w:szCs w:val="14"/>
        </w:rPr>
      </w:pPr>
      <w:r w:rsidRPr="00593ABB">
        <w:rPr>
          <w:rFonts w:ascii="Arial" w:hAnsi="Arial" w:cs="Arial"/>
          <w:sz w:val="14"/>
          <w:szCs w:val="14"/>
          <w:highlight w:val="yellow"/>
        </w:rPr>
        <w:t>[ Company Name]</w:t>
      </w:r>
      <w:r w:rsidRPr="00593ABB">
        <w:rPr>
          <w:rFonts w:ascii="Arial" w:hAnsi="Arial" w:cs="Arial"/>
          <w:sz w:val="14"/>
          <w:szCs w:val="14"/>
        </w:rPr>
        <w:t xml:space="preserve">, a company registered in </w:t>
      </w:r>
      <w:r w:rsidRPr="00593ABB">
        <w:rPr>
          <w:rFonts w:ascii="Arial" w:hAnsi="Arial" w:cs="Arial"/>
          <w:sz w:val="14"/>
          <w:szCs w:val="14"/>
          <w:highlight w:val="yellow"/>
        </w:rPr>
        <w:t>[Country]</w:t>
      </w:r>
      <w:r w:rsidRPr="00593ABB">
        <w:rPr>
          <w:rFonts w:ascii="Arial" w:hAnsi="Arial" w:cs="Arial"/>
          <w:sz w:val="14"/>
          <w:szCs w:val="14"/>
        </w:rPr>
        <w:t xml:space="preserve"> under company number </w:t>
      </w:r>
      <w:r w:rsidRPr="00593ABB">
        <w:rPr>
          <w:rFonts w:ascii="Arial" w:hAnsi="Arial" w:cs="Arial"/>
          <w:sz w:val="14"/>
          <w:szCs w:val="14"/>
          <w:highlight w:val="yellow"/>
        </w:rPr>
        <w:t>[No.]</w:t>
      </w:r>
      <w:r w:rsidRPr="00593ABB">
        <w:rPr>
          <w:rFonts w:ascii="Arial" w:hAnsi="Arial" w:cs="Arial"/>
          <w:sz w:val="14"/>
          <w:szCs w:val="14"/>
        </w:rPr>
        <w:t xml:space="preserve"> whose </w:t>
      </w:r>
      <w:r w:rsidRPr="00593ABB">
        <w:rPr>
          <w:rFonts w:ascii="Arial" w:hAnsi="Arial" w:cs="Arial"/>
          <w:sz w:val="14"/>
          <w:szCs w:val="14"/>
          <w:highlight w:val="yellow"/>
        </w:rPr>
        <w:t>[registered address]</w:t>
      </w:r>
      <w:r w:rsidRPr="00593ABB">
        <w:rPr>
          <w:rFonts w:ascii="Arial" w:hAnsi="Arial" w:cs="Arial"/>
          <w:sz w:val="14"/>
          <w:szCs w:val="14"/>
        </w:rPr>
        <w:t xml:space="preserve"> </w:t>
      </w:r>
      <w:r w:rsidRPr="00593ABB">
        <w:rPr>
          <w:rFonts w:ascii="Arial" w:hAnsi="Arial" w:cs="Arial"/>
          <w:sz w:val="14"/>
          <w:szCs w:val="14"/>
          <w:highlight w:val="yellow"/>
        </w:rPr>
        <w:t>[principal place</w:t>
      </w:r>
      <w:r w:rsidR="0067331A" w:rsidRPr="00593ABB">
        <w:rPr>
          <w:rFonts w:ascii="Arial" w:hAnsi="Arial" w:cs="Arial"/>
          <w:sz w:val="14"/>
          <w:szCs w:val="14"/>
          <w:highlight w:val="yellow"/>
        </w:rPr>
        <w:t xml:space="preserve"> </w:t>
      </w:r>
      <w:r w:rsidRPr="00593ABB">
        <w:rPr>
          <w:rFonts w:ascii="Arial" w:hAnsi="Arial" w:cs="Arial"/>
          <w:sz w:val="14"/>
          <w:szCs w:val="14"/>
          <w:highlight w:val="yellow"/>
        </w:rPr>
        <w:t>of</w:t>
      </w:r>
      <w:r w:rsidR="0067331A" w:rsidRPr="00593ABB">
        <w:rPr>
          <w:rFonts w:ascii="Arial" w:hAnsi="Arial" w:cs="Arial"/>
          <w:sz w:val="14"/>
          <w:szCs w:val="14"/>
          <w:highlight w:val="yellow"/>
        </w:rPr>
        <w:t xml:space="preserve"> </w:t>
      </w:r>
      <w:r w:rsidRPr="00593ABB">
        <w:rPr>
          <w:rFonts w:ascii="Arial" w:hAnsi="Arial" w:cs="Arial"/>
          <w:sz w:val="14"/>
          <w:szCs w:val="14"/>
          <w:highlight w:val="yellow"/>
        </w:rPr>
        <w:t>business]</w:t>
      </w:r>
      <w:r w:rsidRPr="00593ABB">
        <w:rPr>
          <w:rFonts w:ascii="Arial" w:hAnsi="Arial" w:cs="Arial"/>
          <w:sz w:val="14"/>
          <w:szCs w:val="14"/>
        </w:rPr>
        <w:t xml:space="preserve"> is at </w:t>
      </w:r>
      <w:r w:rsidRPr="00593ABB">
        <w:rPr>
          <w:rFonts w:ascii="Arial" w:hAnsi="Arial" w:cs="Arial"/>
          <w:sz w:val="14"/>
          <w:szCs w:val="14"/>
          <w:highlight w:val="yellow"/>
        </w:rPr>
        <w:t>[address]</w:t>
      </w:r>
      <w:r w:rsidRPr="00593ABB">
        <w:rPr>
          <w:rFonts w:ascii="Arial" w:hAnsi="Arial" w:cs="Arial"/>
          <w:sz w:val="14"/>
          <w:szCs w:val="14"/>
        </w:rPr>
        <w:t xml:space="preserve"> (the</w:t>
      </w:r>
      <w:r w:rsidR="0067331A" w:rsidRPr="00593ABB">
        <w:rPr>
          <w:rFonts w:ascii="Arial" w:hAnsi="Arial" w:cs="Arial"/>
          <w:sz w:val="14"/>
          <w:szCs w:val="14"/>
        </w:rPr>
        <w:t xml:space="preserve"> </w:t>
      </w:r>
      <w:r w:rsidRPr="00593ABB">
        <w:rPr>
          <w:rFonts w:ascii="Arial" w:hAnsi="Arial" w:cs="Arial"/>
          <w:sz w:val="14"/>
          <w:szCs w:val="14"/>
        </w:rPr>
        <w:t>"Company"); and</w:t>
      </w:r>
    </w:p>
    <w:p w14:paraId="451870A6" w14:textId="77777777" w:rsidR="00DC59F8" w:rsidRPr="00593ABB" w:rsidRDefault="00DC59F8" w:rsidP="0067331A">
      <w:pPr>
        <w:spacing w:after="0"/>
        <w:jc w:val="both"/>
        <w:rPr>
          <w:rFonts w:ascii="Arial" w:hAnsi="Arial" w:cs="Arial"/>
          <w:sz w:val="14"/>
          <w:szCs w:val="14"/>
        </w:rPr>
      </w:pPr>
    </w:p>
    <w:p w14:paraId="55A67B73" w14:textId="684E8EE2" w:rsidR="00DC59F8" w:rsidRPr="00593ABB" w:rsidRDefault="00DC59F8" w:rsidP="0067331A">
      <w:pPr>
        <w:pStyle w:val="ListParagraph"/>
        <w:numPr>
          <w:ilvl w:val="0"/>
          <w:numId w:val="1"/>
        </w:numPr>
        <w:spacing w:after="0"/>
        <w:ind w:left="567" w:hanging="567"/>
        <w:jc w:val="both"/>
        <w:rPr>
          <w:rFonts w:ascii="Arial" w:hAnsi="Arial" w:cs="Arial"/>
          <w:sz w:val="14"/>
          <w:szCs w:val="14"/>
        </w:rPr>
      </w:pPr>
      <w:r w:rsidRPr="00593ABB">
        <w:rPr>
          <w:rFonts w:ascii="Arial" w:hAnsi="Arial" w:cs="Arial"/>
          <w:sz w:val="14"/>
          <w:szCs w:val="14"/>
        </w:rPr>
        <w:t>Lancaster</w:t>
      </w:r>
      <w:r w:rsidR="002569A5">
        <w:rPr>
          <w:rFonts w:ascii="Arial" w:hAnsi="Arial" w:cs="Arial"/>
          <w:sz w:val="14"/>
          <w:szCs w:val="14"/>
        </w:rPr>
        <w:t xml:space="preserve"> University</w:t>
      </w:r>
      <w:r w:rsidRPr="00593ABB">
        <w:rPr>
          <w:rFonts w:ascii="Arial" w:hAnsi="Arial" w:cs="Arial"/>
          <w:sz w:val="14"/>
          <w:szCs w:val="14"/>
        </w:rPr>
        <w:t>,</w:t>
      </w:r>
      <w:r w:rsidR="002569A5">
        <w:rPr>
          <w:rFonts w:ascii="Arial" w:hAnsi="Arial" w:cs="Arial"/>
          <w:sz w:val="14"/>
          <w:szCs w:val="14"/>
        </w:rPr>
        <w:t xml:space="preserve"> an </w:t>
      </w:r>
      <w:r w:rsidR="00A731F8">
        <w:rPr>
          <w:rFonts w:ascii="Arial" w:hAnsi="Arial" w:cs="Arial"/>
          <w:sz w:val="14"/>
          <w:szCs w:val="14"/>
        </w:rPr>
        <w:t>e</w:t>
      </w:r>
      <w:r w:rsidR="002569A5">
        <w:rPr>
          <w:rFonts w:ascii="Arial" w:hAnsi="Arial" w:cs="Arial"/>
          <w:sz w:val="14"/>
          <w:szCs w:val="14"/>
        </w:rPr>
        <w:t>ducational</w:t>
      </w:r>
      <w:r w:rsidRPr="00593ABB">
        <w:rPr>
          <w:rFonts w:ascii="Arial" w:hAnsi="Arial" w:cs="Arial"/>
          <w:sz w:val="14"/>
          <w:szCs w:val="14"/>
        </w:rPr>
        <w:t xml:space="preserve"> </w:t>
      </w:r>
      <w:r w:rsidR="00A731F8">
        <w:rPr>
          <w:rFonts w:ascii="Arial" w:hAnsi="Arial" w:cs="Arial"/>
          <w:sz w:val="14"/>
          <w:szCs w:val="14"/>
        </w:rPr>
        <w:t>b</w:t>
      </w:r>
      <w:r w:rsidR="002569A5">
        <w:rPr>
          <w:rFonts w:ascii="Arial" w:hAnsi="Arial" w:cs="Arial"/>
          <w:sz w:val="14"/>
          <w:szCs w:val="14"/>
        </w:rPr>
        <w:t xml:space="preserve">ody, </w:t>
      </w:r>
      <w:r w:rsidR="00A731F8">
        <w:rPr>
          <w:rFonts w:ascii="Arial" w:hAnsi="Arial" w:cs="Arial"/>
          <w:sz w:val="14"/>
          <w:szCs w:val="14"/>
        </w:rPr>
        <w:t>established by Royal Charter (</w:t>
      </w:r>
      <w:r w:rsidR="002569A5">
        <w:rPr>
          <w:rFonts w:ascii="Arial" w:hAnsi="Arial" w:cs="Arial"/>
          <w:sz w:val="14"/>
          <w:szCs w:val="14"/>
        </w:rPr>
        <w:t>Registered Number RC000657</w:t>
      </w:r>
      <w:r w:rsidR="00A731F8">
        <w:rPr>
          <w:rFonts w:ascii="Arial" w:hAnsi="Arial" w:cs="Arial"/>
          <w:sz w:val="14"/>
          <w:szCs w:val="14"/>
        </w:rPr>
        <w:t>)</w:t>
      </w:r>
      <w:r w:rsidR="002569A5">
        <w:rPr>
          <w:rFonts w:ascii="Arial" w:hAnsi="Arial" w:cs="Arial"/>
          <w:sz w:val="14"/>
          <w:szCs w:val="14"/>
        </w:rPr>
        <w:t xml:space="preserve">, </w:t>
      </w:r>
      <w:r w:rsidRPr="00593ABB">
        <w:rPr>
          <w:rFonts w:ascii="Arial" w:hAnsi="Arial" w:cs="Arial"/>
          <w:sz w:val="14"/>
          <w:szCs w:val="14"/>
        </w:rPr>
        <w:t>whose administrative offices are at University House, Lancaster LA1 4YW, United Kingdom (the "University").</w:t>
      </w:r>
    </w:p>
    <w:p w14:paraId="6EDAE13D" w14:textId="77777777" w:rsidR="00DC59F8" w:rsidRPr="00593ABB" w:rsidRDefault="00DC59F8" w:rsidP="0067331A">
      <w:pPr>
        <w:spacing w:after="0"/>
        <w:jc w:val="both"/>
        <w:rPr>
          <w:rFonts w:ascii="Arial" w:hAnsi="Arial" w:cs="Arial"/>
          <w:sz w:val="14"/>
          <w:szCs w:val="14"/>
        </w:rPr>
      </w:pPr>
    </w:p>
    <w:p w14:paraId="5DFFC1AB" w14:textId="77777777" w:rsidR="00DC59F8" w:rsidRPr="00593ABB" w:rsidRDefault="002569A5" w:rsidP="0067331A">
      <w:pPr>
        <w:spacing w:after="0"/>
        <w:jc w:val="both"/>
        <w:rPr>
          <w:rFonts w:ascii="Arial" w:hAnsi="Arial" w:cs="Arial"/>
          <w:sz w:val="14"/>
          <w:szCs w:val="14"/>
        </w:rPr>
      </w:pPr>
      <w:r w:rsidRPr="00593ABB">
        <w:rPr>
          <w:rFonts w:ascii="Arial" w:hAnsi="Arial" w:cs="Arial"/>
          <w:sz w:val="14"/>
          <w:szCs w:val="14"/>
        </w:rPr>
        <w:t>Each</w:t>
      </w:r>
      <w:r w:rsidR="00DC59F8" w:rsidRPr="00593ABB">
        <w:rPr>
          <w:rFonts w:ascii="Arial" w:hAnsi="Arial" w:cs="Arial"/>
          <w:sz w:val="14"/>
          <w:szCs w:val="14"/>
        </w:rPr>
        <w:t xml:space="preserve"> a 'Party' and together</w:t>
      </w:r>
      <w:r w:rsidR="0067331A" w:rsidRPr="00593ABB">
        <w:rPr>
          <w:rFonts w:ascii="Arial" w:hAnsi="Arial" w:cs="Arial"/>
          <w:sz w:val="14"/>
          <w:szCs w:val="14"/>
        </w:rPr>
        <w:t xml:space="preserve"> </w:t>
      </w:r>
      <w:r w:rsidR="00DC59F8" w:rsidRPr="00593ABB">
        <w:rPr>
          <w:rFonts w:ascii="Arial" w:hAnsi="Arial" w:cs="Arial"/>
          <w:sz w:val="14"/>
          <w:szCs w:val="14"/>
        </w:rPr>
        <w:t xml:space="preserve">the 'Parties'. </w:t>
      </w:r>
    </w:p>
    <w:p w14:paraId="37B5952A" w14:textId="77777777" w:rsidR="00DC59F8" w:rsidRPr="00593ABB" w:rsidRDefault="00DC59F8" w:rsidP="0067331A">
      <w:pPr>
        <w:spacing w:after="0"/>
        <w:jc w:val="both"/>
        <w:rPr>
          <w:rFonts w:ascii="Arial" w:hAnsi="Arial" w:cs="Arial"/>
          <w:sz w:val="14"/>
          <w:szCs w:val="14"/>
        </w:rPr>
      </w:pPr>
    </w:p>
    <w:p w14:paraId="4C283024"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WHEREAS</w:t>
      </w:r>
    </w:p>
    <w:p w14:paraId="3CCBC4A6" w14:textId="77777777" w:rsidR="00DC59F8" w:rsidRPr="00593ABB" w:rsidRDefault="00DC59F8" w:rsidP="0067331A">
      <w:pPr>
        <w:spacing w:after="0"/>
        <w:jc w:val="both"/>
        <w:rPr>
          <w:rFonts w:ascii="Arial" w:hAnsi="Arial" w:cs="Arial"/>
          <w:sz w:val="14"/>
          <w:szCs w:val="14"/>
        </w:rPr>
      </w:pPr>
    </w:p>
    <w:p w14:paraId="7043D989" w14:textId="77777777" w:rsidR="00DC59F8" w:rsidRPr="00593ABB" w:rsidRDefault="0067331A" w:rsidP="0067331A">
      <w:pPr>
        <w:pStyle w:val="ListParagraph"/>
        <w:numPr>
          <w:ilvl w:val="0"/>
          <w:numId w:val="2"/>
        </w:numPr>
        <w:spacing w:after="0"/>
        <w:ind w:left="567" w:hanging="567"/>
        <w:jc w:val="both"/>
        <w:rPr>
          <w:rFonts w:ascii="Arial" w:hAnsi="Arial" w:cs="Arial"/>
          <w:sz w:val="14"/>
          <w:szCs w:val="14"/>
        </w:rPr>
      </w:pPr>
      <w:r w:rsidRPr="00593ABB">
        <w:rPr>
          <w:rFonts w:ascii="Arial" w:hAnsi="Arial" w:cs="Arial"/>
          <w:sz w:val="14"/>
          <w:szCs w:val="14"/>
        </w:rPr>
        <w:t xml:space="preserve">The Parties have </w:t>
      </w:r>
      <w:r w:rsidR="00DC59F8" w:rsidRPr="00593ABB">
        <w:rPr>
          <w:rFonts w:ascii="Arial" w:hAnsi="Arial" w:cs="Arial"/>
          <w:sz w:val="14"/>
          <w:szCs w:val="14"/>
        </w:rPr>
        <w:t>agr</w:t>
      </w:r>
      <w:r w:rsidRPr="00593ABB">
        <w:rPr>
          <w:rFonts w:ascii="Arial" w:hAnsi="Arial" w:cs="Arial"/>
          <w:sz w:val="14"/>
          <w:szCs w:val="14"/>
        </w:rPr>
        <w:t xml:space="preserve">eed to carry out </w:t>
      </w:r>
      <w:r w:rsidR="00DC59F8" w:rsidRPr="00593ABB">
        <w:rPr>
          <w:rFonts w:ascii="Arial" w:hAnsi="Arial" w:cs="Arial"/>
          <w:sz w:val="14"/>
          <w:szCs w:val="14"/>
        </w:rPr>
        <w:t>the Project (as defined below).</w:t>
      </w:r>
    </w:p>
    <w:p w14:paraId="75FD56AD" w14:textId="77777777" w:rsidR="00DC59F8" w:rsidRPr="00593ABB" w:rsidRDefault="00DC59F8" w:rsidP="0067331A">
      <w:pPr>
        <w:spacing w:after="0"/>
        <w:jc w:val="both"/>
        <w:rPr>
          <w:rFonts w:ascii="Arial" w:hAnsi="Arial" w:cs="Arial"/>
          <w:sz w:val="14"/>
          <w:szCs w:val="14"/>
        </w:rPr>
      </w:pPr>
    </w:p>
    <w:p w14:paraId="12F31912" w14:textId="77777777" w:rsidR="00DC59F8" w:rsidRPr="00593ABB" w:rsidRDefault="00DC59F8" w:rsidP="0067331A">
      <w:pPr>
        <w:pStyle w:val="ListParagraph"/>
        <w:numPr>
          <w:ilvl w:val="0"/>
          <w:numId w:val="2"/>
        </w:numPr>
        <w:spacing w:after="0"/>
        <w:ind w:left="567" w:hanging="567"/>
        <w:jc w:val="both"/>
        <w:rPr>
          <w:rFonts w:ascii="Arial" w:hAnsi="Arial" w:cs="Arial"/>
          <w:sz w:val="14"/>
          <w:szCs w:val="14"/>
        </w:rPr>
      </w:pPr>
      <w:r w:rsidRPr="00593ABB">
        <w:rPr>
          <w:rFonts w:ascii="Arial" w:hAnsi="Arial" w:cs="Arial"/>
          <w:sz w:val="14"/>
          <w:szCs w:val="14"/>
        </w:rPr>
        <w:t>The University has secured a funding contribution from the</w:t>
      </w:r>
      <w:r w:rsidR="0067331A" w:rsidRPr="00593ABB">
        <w:rPr>
          <w:rFonts w:ascii="Arial" w:hAnsi="Arial" w:cs="Arial"/>
          <w:sz w:val="14"/>
          <w:szCs w:val="14"/>
        </w:rPr>
        <w:t xml:space="preserve"> Engineering </w:t>
      </w:r>
      <w:r w:rsidRPr="00593ABB">
        <w:rPr>
          <w:rFonts w:ascii="Arial" w:hAnsi="Arial" w:cs="Arial"/>
          <w:sz w:val="14"/>
          <w:szCs w:val="14"/>
        </w:rPr>
        <w:t xml:space="preserve">and Physical Sciences </w:t>
      </w:r>
      <w:r w:rsidR="0067331A" w:rsidRPr="00593ABB">
        <w:rPr>
          <w:rFonts w:ascii="Arial" w:hAnsi="Arial" w:cs="Arial"/>
          <w:sz w:val="14"/>
          <w:szCs w:val="14"/>
        </w:rPr>
        <w:t>Research Council</w:t>
      </w:r>
      <w:r w:rsidRPr="00593ABB">
        <w:rPr>
          <w:rFonts w:ascii="Arial" w:hAnsi="Arial" w:cs="Arial"/>
          <w:sz w:val="14"/>
          <w:szCs w:val="14"/>
        </w:rPr>
        <w:t xml:space="preserve"> (EPSRC) under the Impa</w:t>
      </w:r>
      <w:r w:rsidR="0067331A" w:rsidRPr="00593ABB">
        <w:rPr>
          <w:rFonts w:ascii="Arial" w:hAnsi="Arial" w:cs="Arial"/>
          <w:sz w:val="14"/>
          <w:szCs w:val="14"/>
        </w:rPr>
        <w:t xml:space="preserve">ct </w:t>
      </w:r>
      <w:r w:rsidRPr="00593ABB">
        <w:rPr>
          <w:rFonts w:ascii="Arial" w:hAnsi="Arial" w:cs="Arial"/>
          <w:sz w:val="14"/>
          <w:szCs w:val="14"/>
        </w:rPr>
        <w:t>Acceleration scheme towards its costs of carrying out the Project, and the Company will provide a cash contribution</w:t>
      </w:r>
      <w:r w:rsidR="0067331A" w:rsidRPr="00593ABB">
        <w:rPr>
          <w:rFonts w:ascii="Arial" w:hAnsi="Arial" w:cs="Arial"/>
          <w:sz w:val="14"/>
          <w:szCs w:val="14"/>
        </w:rPr>
        <w:t xml:space="preserve"> </w:t>
      </w:r>
      <w:r w:rsidRPr="00593ABB">
        <w:rPr>
          <w:rFonts w:ascii="Arial" w:hAnsi="Arial" w:cs="Arial"/>
          <w:sz w:val="14"/>
          <w:szCs w:val="14"/>
        </w:rPr>
        <w:t>to the costs of the Project.</w:t>
      </w:r>
    </w:p>
    <w:p w14:paraId="13158283" w14:textId="77777777" w:rsidR="00DC59F8" w:rsidRPr="00593ABB" w:rsidRDefault="00DC59F8" w:rsidP="0067331A">
      <w:pPr>
        <w:spacing w:after="0"/>
        <w:jc w:val="both"/>
        <w:rPr>
          <w:rFonts w:ascii="Arial" w:hAnsi="Arial" w:cs="Arial"/>
          <w:sz w:val="14"/>
          <w:szCs w:val="14"/>
        </w:rPr>
      </w:pPr>
    </w:p>
    <w:p w14:paraId="3B3C8D31" w14:textId="77777777" w:rsidR="00DC59F8" w:rsidRPr="00593ABB" w:rsidRDefault="00DC59F8" w:rsidP="0067331A">
      <w:pPr>
        <w:pStyle w:val="ListParagraph"/>
        <w:numPr>
          <w:ilvl w:val="0"/>
          <w:numId w:val="2"/>
        </w:numPr>
        <w:spacing w:after="0"/>
        <w:ind w:left="567" w:hanging="567"/>
        <w:jc w:val="both"/>
        <w:rPr>
          <w:rFonts w:ascii="Arial" w:hAnsi="Arial" w:cs="Arial"/>
          <w:sz w:val="14"/>
          <w:szCs w:val="14"/>
        </w:rPr>
      </w:pPr>
      <w:r w:rsidRPr="00593ABB">
        <w:rPr>
          <w:rFonts w:ascii="Arial" w:hAnsi="Arial" w:cs="Arial"/>
          <w:sz w:val="14"/>
          <w:szCs w:val="14"/>
        </w:rPr>
        <w:t>The Parties now agree the terms upon which they will carry out the Project.</w:t>
      </w:r>
    </w:p>
    <w:p w14:paraId="1D017415" w14:textId="77777777" w:rsidR="00DC59F8" w:rsidRPr="00593ABB" w:rsidRDefault="00DC59F8" w:rsidP="0067331A">
      <w:pPr>
        <w:spacing w:after="0"/>
        <w:jc w:val="both"/>
        <w:rPr>
          <w:rFonts w:ascii="Arial" w:hAnsi="Arial" w:cs="Arial"/>
          <w:sz w:val="14"/>
          <w:szCs w:val="14"/>
        </w:rPr>
      </w:pPr>
    </w:p>
    <w:p w14:paraId="5BCF16F4"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The Parties hereby agree:</w:t>
      </w:r>
    </w:p>
    <w:p w14:paraId="32B079DD" w14:textId="77777777" w:rsidR="00DC59F8" w:rsidRPr="00593ABB" w:rsidRDefault="00DC59F8" w:rsidP="0067331A">
      <w:pPr>
        <w:spacing w:after="0"/>
        <w:jc w:val="both"/>
        <w:rPr>
          <w:rFonts w:ascii="Arial" w:hAnsi="Arial" w:cs="Arial"/>
          <w:sz w:val="14"/>
          <w:szCs w:val="14"/>
        </w:rPr>
      </w:pPr>
    </w:p>
    <w:p w14:paraId="373FEA5A" w14:textId="77777777" w:rsidR="00DC59F8" w:rsidRPr="00593ABB" w:rsidRDefault="00DC59F8" w:rsidP="0067331A">
      <w:pPr>
        <w:pStyle w:val="ListParagraph"/>
        <w:numPr>
          <w:ilvl w:val="0"/>
          <w:numId w:val="3"/>
        </w:numPr>
        <w:spacing w:after="0"/>
        <w:ind w:left="567" w:hanging="567"/>
        <w:jc w:val="both"/>
        <w:rPr>
          <w:rFonts w:ascii="Arial" w:hAnsi="Arial" w:cs="Arial"/>
          <w:b/>
          <w:sz w:val="14"/>
          <w:szCs w:val="14"/>
        </w:rPr>
      </w:pPr>
      <w:r w:rsidRPr="00593ABB">
        <w:rPr>
          <w:rFonts w:ascii="Arial" w:hAnsi="Arial" w:cs="Arial"/>
          <w:b/>
          <w:sz w:val="14"/>
          <w:szCs w:val="14"/>
        </w:rPr>
        <w:t>INTERPRETATION</w:t>
      </w:r>
    </w:p>
    <w:p w14:paraId="2A0E5B15" w14:textId="77777777" w:rsidR="00DC59F8" w:rsidRPr="00593ABB" w:rsidRDefault="00DC59F8" w:rsidP="0067331A">
      <w:pPr>
        <w:spacing w:after="0"/>
        <w:jc w:val="both"/>
        <w:rPr>
          <w:rFonts w:ascii="Arial" w:hAnsi="Arial" w:cs="Arial"/>
          <w:sz w:val="14"/>
          <w:szCs w:val="14"/>
        </w:rPr>
      </w:pPr>
    </w:p>
    <w:p w14:paraId="03C90D0C"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 xml:space="preserve">In this </w:t>
      </w:r>
      <w:r w:rsidR="002569A5" w:rsidRPr="00593ABB">
        <w:rPr>
          <w:rFonts w:ascii="Arial" w:hAnsi="Arial" w:cs="Arial"/>
          <w:sz w:val="14"/>
          <w:szCs w:val="14"/>
        </w:rPr>
        <w:t>Agreement,</w:t>
      </w:r>
      <w:r w:rsidRPr="00593ABB">
        <w:rPr>
          <w:rFonts w:ascii="Arial" w:hAnsi="Arial" w:cs="Arial"/>
          <w:sz w:val="14"/>
          <w:szCs w:val="14"/>
        </w:rPr>
        <w:t xml:space="preserve"> the following term</w:t>
      </w:r>
      <w:r w:rsidR="002569A5">
        <w:rPr>
          <w:rFonts w:ascii="Arial" w:hAnsi="Arial" w:cs="Arial"/>
          <w:sz w:val="14"/>
          <w:szCs w:val="14"/>
        </w:rPr>
        <w:t>s</w:t>
      </w:r>
      <w:r w:rsidRPr="00593ABB">
        <w:rPr>
          <w:rFonts w:ascii="Arial" w:hAnsi="Arial" w:cs="Arial"/>
          <w:sz w:val="14"/>
          <w:szCs w:val="14"/>
        </w:rPr>
        <w:t xml:space="preserve"> have the following meanings:</w:t>
      </w:r>
    </w:p>
    <w:p w14:paraId="530645B9" w14:textId="77777777" w:rsidR="00DC59F8" w:rsidRPr="00593ABB" w:rsidRDefault="00DC59F8" w:rsidP="0067331A">
      <w:pPr>
        <w:spacing w:after="0"/>
        <w:jc w:val="both"/>
        <w:rPr>
          <w:rFonts w:ascii="Arial" w:hAnsi="Arial" w:cs="Arial"/>
          <w:sz w:val="14"/>
          <w:szCs w:val="14"/>
        </w:rPr>
      </w:pPr>
    </w:p>
    <w:p w14:paraId="32ADA52C"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"Background IP" means any data, information or materials and all Intellectual Property therein made available by either Party</w:t>
      </w:r>
      <w:r w:rsidR="0067331A" w:rsidRPr="00593ABB">
        <w:rPr>
          <w:rFonts w:ascii="Arial" w:hAnsi="Arial" w:cs="Arial"/>
          <w:sz w:val="14"/>
          <w:szCs w:val="14"/>
        </w:rPr>
        <w:t xml:space="preserve"> </w:t>
      </w:r>
      <w:r w:rsidRPr="00593ABB">
        <w:rPr>
          <w:rFonts w:ascii="Arial" w:hAnsi="Arial" w:cs="Arial"/>
          <w:sz w:val="14"/>
          <w:szCs w:val="14"/>
        </w:rPr>
        <w:t>for</w:t>
      </w:r>
      <w:r w:rsidR="0067331A" w:rsidRPr="00593ABB">
        <w:rPr>
          <w:rFonts w:ascii="Arial" w:hAnsi="Arial" w:cs="Arial"/>
          <w:sz w:val="14"/>
          <w:szCs w:val="14"/>
        </w:rPr>
        <w:t xml:space="preserve"> </w:t>
      </w:r>
      <w:r w:rsidRPr="00593ABB">
        <w:rPr>
          <w:rFonts w:ascii="Arial" w:hAnsi="Arial" w:cs="Arial"/>
          <w:sz w:val="14"/>
          <w:szCs w:val="14"/>
        </w:rPr>
        <w:t>use in the Project, but not arising</w:t>
      </w:r>
      <w:r w:rsidR="0067331A" w:rsidRPr="00593ABB">
        <w:rPr>
          <w:rFonts w:ascii="Arial" w:hAnsi="Arial" w:cs="Arial"/>
          <w:sz w:val="14"/>
          <w:szCs w:val="14"/>
        </w:rPr>
        <w:t xml:space="preserve"> </w:t>
      </w:r>
      <w:r w:rsidRPr="00593ABB">
        <w:rPr>
          <w:rFonts w:ascii="Arial" w:hAnsi="Arial" w:cs="Arial"/>
          <w:sz w:val="14"/>
          <w:szCs w:val="14"/>
        </w:rPr>
        <w:t>from</w:t>
      </w:r>
      <w:r w:rsidR="0067331A" w:rsidRPr="00593ABB">
        <w:rPr>
          <w:rFonts w:ascii="Arial" w:hAnsi="Arial" w:cs="Arial"/>
          <w:sz w:val="14"/>
          <w:szCs w:val="14"/>
        </w:rPr>
        <w:t xml:space="preserve"> </w:t>
      </w:r>
      <w:r w:rsidRPr="00593ABB">
        <w:rPr>
          <w:rFonts w:ascii="Arial" w:hAnsi="Arial" w:cs="Arial"/>
          <w:sz w:val="14"/>
          <w:szCs w:val="14"/>
        </w:rPr>
        <w:t>and developed in the course of the Project, and belonging to such Party or to which such Party has rights which permits its use in the Project.</w:t>
      </w:r>
    </w:p>
    <w:p w14:paraId="4AA65017" w14:textId="77777777" w:rsidR="00DC59F8" w:rsidRPr="00593ABB" w:rsidRDefault="00DC59F8" w:rsidP="0067331A">
      <w:pPr>
        <w:spacing w:after="0"/>
        <w:jc w:val="both"/>
        <w:rPr>
          <w:rFonts w:ascii="Arial" w:hAnsi="Arial" w:cs="Arial"/>
          <w:sz w:val="14"/>
          <w:szCs w:val="14"/>
        </w:rPr>
      </w:pPr>
    </w:p>
    <w:p w14:paraId="695B6AA7"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 xml:space="preserve">"Commencement Date" means the date when the project shall commence namely </w:t>
      </w:r>
      <w:r w:rsidRPr="00593ABB">
        <w:rPr>
          <w:rFonts w:ascii="Arial" w:hAnsi="Arial" w:cs="Arial"/>
          <w:sz w:val="14"/>
          <w:szCs w:val="14"/>
          <w:shd w:val="clear" w:color="auto" w:fill="FFFF00"/>
        </w:rPr>
        <w:t>[date]</w:t>
      </w:r>
    </w:p>
    <w:p w14:paraId="731782E0" w14:textId="77777777" w:rsidR="00DC59F8" w:rsidRPr="00593ABB" w:rsidRDefault="00DC59F8" w:rsidP="0067331A">
      <w:pPr>
        <w:spacing w:after="0"/>
        <w:jc w:val="both"/>
        <w:rPr>
          <w:rFonts w:ascii="Arial" w:hAnsi="Arial" w:cs="Arial"/>
          <w:sz w:val="14"/>
          <w:szCs w:val="14"/>
        </w:rPr>
      </w:pPr>
    </w:p>
    <w:p w14:paraId="6804AF07"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 xml:space="preserve">"Completion Date" means the date when the Parties expect the Project to be completed, namely </w:t>
      </w:r>
      <w:r w:rsidRPr="00593ABB">
        <w:rPr>
          <w:rFonts w:ascii="Arial" w:hAnsi="Arial" w:cs="Arial"/>
          <w:sz w:val="14"/>
          <w:szCs w:val="14"/>
          <w:shd w:val="clear" w:color="auto" w:fill="FFFF00"/>
        </w:rPr>
        <w:t>[date].</w:t>
      </w:r>
    </w:p>
    <w:p w14:paraId="16BB8FDD" w14:textId="77777777" w:rsidR="00DC59F8" w:rsidRPr="00593ABB" w:rsidRDefault="00DC59F8" w:rsidP="0067331A">
      <w:pPr>
        <w:spacing w:after="0"/>
        <w:jc w:val="both"/>
        <w:rPr>
          <w:rFonts w:ascii="Arial" w:hAnsi="Arial" w:cs="Arial"/>
          <w:sz w:val="14"/>
          <w:szCs w:val="14"/>
        </w:rPr>
      </w:pPr>
    </w:p>
    <w:p w14:paraId="348ACF7A" w14:textId="0E74BC52"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"Confidential Information" means all information in any form or medium made available by one Party</w:t>
      </w:r>
      <w:r w:rsidR="0067331A" w:rsidRPr="00593ABB">
        <w:rPr>
          <w:rFonts w:ascii="Arial" w:hAnsi="Arial" w:cs="Arial"/>
          <w:sz w:val="14"/>
          <w:szCs w:val="14"/>
        </w:rPr>
        <w:t xml:space="preserve"> </w:t>
      </w:r>
      <w:r w:rsidRPr="00593ABB">
        <w:rPr>
          <w:rFonts w:ascii="Arial" w:hAnsi="Arial" w:cs="Arial"/>
          <w:sz w:val="14"/>
          <w:szCs w:val="14"/>
        </w:rPr>
        <w:t>("</w:t>
      </w:r>
      <w:r w:rsidRPr="00F2482B">
        <w:rPr>
          <w:rFonts w:ascii="Arial" w:hAnsi="Arial" w:cs="Arial"/>
          <w:b/>
          <w:sz w:val="14"/>
          <w:szCs w:val="14"/>
        </w:rPr>
        <w:t>Discloser</w:t>
      </w:r>
      <w:r w:rsidRPr="00593ABB">
        <w:rPr>
          <w:rFonts w:ascii="Arial" w:hAnsi="Arial" w:cs="Arial"/>
          <w:sz w:val="14"/>
          <w:szCs w:val="14"/>
        </w:rPr>
        <w:t>") to another Party ("</w:t>
      </w:r>
      <w:r w:rsidRPr="00F2482B">
        <w:rPr>
          <w:rFonts w:ascii="Arial" w:hAnsi="Arial" w:cs="Arial"/>
          <w:b/>
          <w:sz w:val="14"/>
          <w:szCs w:val="14"/>
        </w:rPr>
        <w:t>Recipient</w:t>
      </w:r>
      <w:r w:rsidRPr="00593ABB">
        <w:rPr>
          <w:rFonts w:ascii="Arial" w:hAnsi="Arial" w:cs="Arial"/>
          <w:sz w:val="14"/>
          <w:szCs w:val="14"/>
        </w:rPr>
        <w:t>") for use in</w:t>
      </w:r>
      <w:r w:rsidR="00036D19">
        <w:rPr>
          <w:rFonts w:ascii="Arial" w:hAnsi="Arial" w:cs="Arial"/>
          <w:sz w:val="14"/>
          <w:szCs w:val="14"/>
        </w:rPr>
        <w:t xml:space="preserve"> the Project (including </w:t>
      </w:r>
      <w:r w:rsidRPr="00593ABB">
        <w:rPr>
          <w:rFonts w:ascii="Arial" w:hAnsi="Arial" w:cs="Arial"/>
          <w:sz w:val="14"/>
          <w:szCs w:val="14"/>
        </w:rPr>
        <w:t>the</w:t>
      </w:r>
      <w:r w:rsidR="0067331A" w:rsidRPr="00593ABB">
        <w:rPr>
          <w:rFonts w:ascii="Arial" w:hAnsi="Arial" w:cs="Arial"/>
          <w:sz w:val="14"/>
          <w:szCs w:val="14"/>
        </w:rPr>
        <w:t xml:space="preserve"> </w:t>
      </w:r>
      <w:r w:rsidRPr="00593ABB">
        <w:rPr>
          <w:rFonts w:ascii="Arial" w:hAnsi="Arial" w:cs="Arial"/>
          <w:sz w:val="14"/>
          <w:szCs w:val="14"/>
        </w:rPr>
        <w:t>Background IP of the Discloser), and which is marked 'Confidential' at the time of disclosure, or if imparted verbally or visually is subsequently summarized in writing and sent to the Receiving Party within fourteen (14) days business affairs, finances, technology, plans, strategy, research methods, products or services (or future products or services) of the Discloser, and all copies of the same.</w:t>
      </w:r>
    </w:p>
    <w:p w14:paraId="4C464C05" w14:textId="77777777" w:rsidR="00DC59F8" w:rsidRPr="00593ABB" w:rsidRDefault="00DC59F8" w:rsidP="0067331A">
      <w:pPr>
        <w:spacing w:after="0"/>
        <w:jc w:val="both"/>
        <w:rPr>
          <w:rFonts w:ascii="Arial" w:hAnsi="Arial" w:cs="Arial"/>
          <w:sz w:val="14"/>
          <w:szCs w:val="14"/>
        </w:rPr>
      </w:pPr>
    </w:p>
    <w:p w14:paraId="3FDF2758"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 xml:space="preserve">"Contributions" means the </w:t>
      </w:r>
      <w:proofErr w:type="spellStart"/>
      <w:r w:rsidRPr="00593ABB">
        <w:rPr>
          <w:rFonts w:ascii="Arial" w:hAnsi="Arial" w:cs="Arial"/>
          <w:sz w:val="14"/>
          <w:szCs w:val="14"/>
        </w:rPr>
        <w:t>non</w:t>
      </w:r>
      <w:proofErr w:type="spellEnd"/>
      <w:r w:rsidRPr="00593ABB">
        <w:rPr>
          <w:rFonts w:ascii="Arial" w:hAnsi="Arial" w:cs="Arial"/>
          <w:sz w:val="14"/>
          <w:szCs w:val="14"/>
        </w:rPr>
        <w:t>­ financial contributions (including, without limitation, human resources, materials, facilities and equipment) to</w:t>
      </w:r>
      <w:r w:rsidR="0067331A" w:rsidRPr="00593ABB">
        <w:rPr>
          <w:rFonts w:ascii="Arial" w:hAnsi="Arial" w:cs="Arial"/>
          <w:sz w:val="14"/>
          <w:szCs w:val="14"/>
        </w:rPr>
        <w:t xml:space="preserve"> </w:t>
      </w:r>
      <w:r w:rsidRPr="00593ABB">
        <w:rPr>
          <w:rFonts w:ascii="Arial" w:hAnsi="Arial" w:cs="Arial"/>
          <w:sz w:val="14"/>
          <w:szCs w:val="14"/>
        </w:rPr>
        <w:t>be</w:t>
      </w:r>
      <w:r w:rsidR="0067331A" w:rsidRPr="00593ABB">
        <w:rPr>
          <w:rFonts w:ascii="Arial" w:hAnsi="Arial" w:cs="Arial"/>
          <w:sz w:val="14"/>
          <w:szCs w:val="14"/>
        </w:rPr>
        <w:t xml:space="preserve"> </w:t>
      </w:r>
      <w:r w:rsidRPr="00593ABB">
        <w:rPr>
          <w:rFonts w:ascii="Arial" w:hAnsi="Arial" w:cs="Arial"/>
          <w:sz w:val="14"/>
          <w:szCs w:val="14"/>
        </w:rPr>
        <w:t>made</w:t>
      </w:r>
      <w:r w:rsidR="0067331A" w:rsidRPr="00593ABB">
        <w:rPr>
          <w:rFonts w:ascii="Arial" w:hAnsi="Arial" w:cs="Arial"/>
          <w:sz w:val="14"/>
          <w:szCs w:val="14"/>
        </w:rPr>
        <w:t xml:space="preserve"> </w:t>
      </w:r>
      <w:r w:rsidRPr="00593ABB">
        <w:rPr>
          <w:rFonts w:ascii="Arial" w:hAnsi="Arial" w:cs="Arial"/>
          <w:sz w:val="14"/>
          <w:szCs w:val="14"/>
        </w:rPr>
        <w:t>by</w:t>
      </w:r>
      <w:r w:rsidR="0067331A" w:rsidRPr="00593ABB">
        <w:rPr>
          <w:rFonts w:ascii="Arial" w:hAnsi="Arial" w:cs="Arial"/>
          <w:sz w:val="14"/>
          <w:szCs w:val="14"/>
        </w:rPr>
        <w:t xml:space="preserve"> </w:t>
      </w:r>
      <w:r w:rsidRPr="00593ABB">
        <w:rPr>
          <w:rFonts w:ascii="Arial" w:hAnsi="Arial" w:cs="Arial"/>
          <w:sz w:val="14"/>
          <w:szCs w:val="14"/>
        </w:rPr>
        <w:t>a Party to the Project, as set out in the project application or otherwise agreed in writing by the Parties, including those costs of the Parties of carrying out the Project.</w:t>
      </w:r>
    </w:p>
    <w:p w14:paraId="1AFCB14E" w14:textId="64CB3B4B" w:rsidR="00DC59F8" w:rsidRPr="00593ABB" w:rsidRDefault="00DC59F8" w:rsidP="0067331A">
      <w:pPr>
        <w:spacing w:after="0"/>
        <w:jc w:val="both"/>
        <w:rPr>
          <w:rFonts w:ascii="Arial" w:hAnsi="Arial" w:cs="Arial"/>
          <w:sz w:val="14"/>
          <w:szCs w:val="14"/>
        </w:rPr>
      </w:pPr>
    </w:p>
    <w:p w14:paraId="3A462C1B" w14:textId="113FA0FC" w:rsidR="00757518" w:rsidRDefault="00757518" w:rsidP="0067331A">
      <w:pPr>
        <w:spacing w:after="0"/>
        <w:jc w:val="both"/>
        <w:rPr>
          <w:rFonts w:ascii="Arial" w:hAnsi="Arial" w:cs="Arial"/>
          <w:sz w:val="14"/>
          <w:szCs w:val="14"/>
        </w:rPr>
      </w:pPr>
      <w:r>
        <w:rPr>
          <w:rFonts w:ascii="Arial" w:hAnsi="Arial" w:cs="Arial"/>
          <w:sz w:val="14"/>
          <w:szCs w:val="14"/>
        </w:rPr>
        <w:t>“Discloser” as defined within the definition of Confidential Information above.</w:t>
      </w:r>
    </w:p>
    <w:p w14:paraId="56290B7C" w14:textId="77777777" w:rsidR="00757518" w:rsidRDefault="00757518" w:rsidP="0067331A">
      <w:pPr>
        <w:spacing w:after="0"/>
        <w:jc w:val="both"/>
        <w:rPr>
          <w:rFonts w:ascii="Arial" w:hAnsi="Arial" w:cs="Arial"/>
          <w:sz w:val="14"/>
          <w:szCs w:val="14"/>
        </w:rPr>
      </w:pPr>
    </w:p>
    <w:p w14:paraId="6B2AC51D" w14:textId="3116E3AC"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"Intellectual Property" means any invention, improvement, patent, design, process, information, know how, copyright,</w:t>
      </w:r>
      <w:r w:rsidR="0067331A" w:rsidRPr="00593ABB">
        <w:rPr>
          <w:rFonts w:ascii="Arial" w:hAnsi="Arial" w:cs="Arial"/>
          <w:sz w:val="14"/>
          <w:szCs w:val="14"/>
        </w:rPr>
        <w:t xml:space="preserve"> </w:t>
      </w:r>
      <w:r w:rsidRPr="00593ABB">
        <w:rPr>
          <w:rFonts w:ascii="Arial" w:hAnsi="Arial" w:cs="Arial"/>
          <w:sz w:val="14"/>
          <w:szCs w:val="14"/>
        </w:rPr>
        <w:t>technical Information, data, inventions, techniques, processes, systems, formulae, results of experimentation, designs, statistics, records, rights in databases, topography rights or application to register any such right and any other intellectual property or intellectual property right of any nature whatsoever in any part of the world.</w:t>
      </w:r>
    </w:p>
    <w:p w14:paraId="62D8EA2F" w14:textId="77777777" w:rsidR="00DC59F8" w:rsidRPr="00593ABB" w:rsidRDefault="00DC59F8" w:rsidP="0067331A">
      <w:pPr>
        <w:spacing w:after="0"/>
        <w:jc w:val="both"/>
        <w:rPr>
          <w:rFonts w:ascii="Arial" w:hAnsi="Arial" w:cs="Arial"/>
          <w:sz w:val="14"/>
          <w:szCs w:val="14"/>
        </w:rPr>
      </w:pPr>
    </w:p>
    <w:p w14:paraId="369D08A2" w14:textId="77777777" w:rsidR="00927BF4" w:rsidRPr="00927BF4" w:rsidRDefault="00927BF4" w:rsidP="00927BF4">
      <w:pPr>
        <w:spacing w:after="0"/>
        <w:jc w:val="both"/>
        <w:rPr>
          <w:rFonts w:ascii="Arial" w:hAnsi="Arial" w:cs="Arial"/>
          <w:sz w:val="14"/>
          <w:szCs w:val="14"/>
        </w:rPr>
      </w:pPr>
      <w:r w:rsidRPr="00927BF4">
        <w:rPr>
          <w:rFonts w:ascii="Arial" w:hAnsi="Arial" w:cs="Arial"/>
          <w:sz w:val="14"/>
          <w:szCs w:val="14"/>
        </w:rPr>
        <w:t>"Project" means the project further described in Schedule 1</w:t>
      </w:r>
      <w:r w:rsidR="00062D9A" w:rsidRPr="00062D9A">
        <w:rPr>
          <w:rFonts w:ascii="Arial" w:hAnsi="Arial" w:cs="Arial"/>
          <w:sz w:val="14"/>
          <w:szCs w:val="14"/>
        </w:rPr>
        <w:t xml:space="preserve"> hereto as</w:t>
      </w:r>
      <w:r w:rsidR="00062D9A">
        <w:rPr>
          <w:rFonts w:ascii="Arial" w:hAnsi="Arial" w:cs="Arial"/>
          <w:sz w:val="14"/>
          <w:szCs w:val="14"/>
        </w:rPr>
        <w:t xml:space="preserve"> may be</w:t>
      </w:r>
      <w:r w:rsidR="00062D9A" w:rsidRPr="00062D9A">
        <w:rPr>
          <w:rFonts w:ascii="Arial" w:hAnsi="Arial" w:cs="Arial"/>
          <w:sz w:val="14"/>
          <w:szCs w:val="14"/>
        </w:rPr>
        <w:t xml:space="preserve"> modified by agreement in writing of the Parties from time to time.</w:t>
      </w:r>
      <w:r w:rsidR="00062D9A">
        <w:rPr>
          <w:rFonts w:ascii="Arial" w:hAnsi="Arial" w:cs="Arial"/>
          <w:sz w:val="14"/>
          <w:szCs w:val="14"/>
        </w:rPr>
        <w:t xml:space="preserve"> </w:t>
      </w:r>
      <w:r w:rsidRPr="00927BF4">
        <w:rPr>
          <w:rFonts w:ascii="Arial" w:hAnsi="Arial" w:cs="Arial"/>
          <w:sz w:val="14"/>
          <w:szCs w:val="14"/>
        </w:rPr>
        <w:t>.</w:t>
      </w:r>
    </w:p>
    <w:p w14:paraId="3FDCBF66" w14:textId="57DEFB61" w:rsidR="00DC59F8" w:rsidRPr="00593ABB" w:rsidRDefault="00DC59F8" w:rsidP="0067331A">
      <w:pPr>
        <w:spacing w:after="0"/>
        <w:jc w:val="both"/>
        <w:rPr>
          <w:rFonts w:ascii="Arial" w:hAnsi="Arial" w:cs="Arial"/>
          <w:sz w:val="14"/>
          <w:szCs w:val="14"/>
        </w:rPr>
      </w:pPr>
    </w:p>
    <w:p w14:paraId="16087670" w14:textId="68866744" w:rsidR="0078065D" w:rsidRDefault="0078065D" w:rsidP="0067331A">
      <w:pPr>
        <w:spacing w:after="0"/>
        <w:jc w:val="both"/>
        <w:rPr>
          <w:rFonts w:ascii="Arial" w:hAnsi="Arial" w:cs="Arial"/>
          <w:sz w:val="14"/>
          <w:szCs w:val="14"/>
        </w:rPr>
      </w:pPr>
      <w:r>
        <w:rPr>
          <w:rFonts w:ascii="Arial" w:hAnsi="Arial" w:cs="Arial"/>
          <w:sz w:val="14"/>
          <w:szCs w:val="14"/>
        </w:rPr>
        <w:t xml:space="preserve">“Recipient” as defined </w:t>
      </w:r>
      <w:r w:rsidRPr="0078065D">
        <w:rPr>
          <w:rFonts w:ascii="Arial" w:hAnsi="Arial" w:cs="Arial"/>
          <w:sz w:val="14"/>
          <w:szCs w:val="14"/>
        </w:rPr>
        <w:t>within the definition of Confidential Information</w:t>
      </w:r>
      <w:r>
        <w:rPr>
          <w:rFonts w:ascii="Arial" w:hAnsi="Arial" w:cs="Arial"/>
          <w:sz w:val="14"/>
          <w:szCs w:val="14"/>
        </w:rPr>
        <w:t xml:space="preserve"> above. </w:t>
      </w:r>
    </w:p>
    <w:p w14:paraId="6DDC4D6F" w14:textId="77777777" w:rsidR="0078065D" w:rsidRDefault="0078065D" w:rsidP="0067331A">
      <w:pPr>
        <w:spacing w:after="0"/>
        <w:jc w:val="both"/>
        <w:rPr>
          <w:rFonts w:ascii="Arial" w:hAnsi="Arial" w:cs="Arial"/>
          <w:sz w:val="14"/>
          <w:szCs w:val="14"/>
        </w:rPr>
      </w:pPr>
    </w:p>
    <w:p w14:paraId="2FF6F2F0" w14:textId="77777777" w:rsidR="0078065D" w:rsidRDefault="0078065D" w:rsidP="0067331A">
      <w:pPr>
        <w:spacing w:after="0"/>
        <w:jc w:val="both"/>
        <w:rPr>
          <w:rFonts w:ascii="Arial" w:hAnsi="Arial" w:cs="Arial"/>
          <w:sz w:val="14"/>
          <w:szCs w:val="14"/>
        </w:rPr>
      </w:pPr>
    </w:p>
    <w:p w14:paraId="404F8DC9" w14:textId="67A3B499"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"Results" means</w:t>
      </w:r>
      <w:r w:rsidR="00357D60" w:rsidRPr="00357D60">
        <w:t xml:space="preserve"> </w:t>
      </w:r>
      <w:r w:rsidR="00357D60" w:rsidRPr="00357D60">
        <w:rPr>
          <w:rFonts w:ascii="Arial" w:hAnsi="Arial" w:cs="Arial"/>
          <w:sz w:val="14"/>
          <w:szCs w:val="14"/>
        </w:rPr>
        <w:t xml:space="preserve">all information, know-how, </w:t>
      </w:r>
      <w:r w:rsidRPr="00593ABB">
        <w:rPr>
          <w:rFonts w:ascii="Arial" w:hAnsi="Arial" w:cs="Arial"/>
          <w:sz w:val="14"/>
          <w:szCs w:val="14"/>
        </w:rPr>
        <w:t>results</w:t>
      </w:r>
      <w:r w:rsidR="00357D60">
        <w:rPr>
          <w:rFonts w:ascii="Arial" w:hAnsi="Arial" w:cs="Arial"/>
          <w:sz w:val="14"/>
          <w:szCs w:val="14"/>
        </w:rPr>
        <w:t xml:space="preserve">, </w:t>
      </w:r>
      <w:r w:rsidR="00357D60" w:rsidRPr="00357D60">
        <w:rPr>
          <w:rFonts w:ascii="Arial" w:hAnsi="Arial" w:cs="Arial"/>
          <w:sz w:val="14"/>
          <w:szCs w:val="14"/>
        </w:rPr>
        <w:t>inventions, software and other Intellectual Property identified or first reduced to practice or writing in the course</w:t>
      </w:r>
      <w:r w:rsidRPr="00357D60">
        <w:rPr>
          <w:rFonts w:ascii="Arial" w:hAnsi="Arial" w:cs="Arial"/>
          <w:sz w:val="14"/>
          <w:szCs w:val="14"/>
        </w:rPr>
        <w:t xml:space="preserve"> </w:t>
      </w:r>
      <w:r w:rsidRPr="00593ABB">
        <w:rPr>
          <w:rFonts w:ascii="Arial" w:hAnsi="Arial" w:cs="Arial"/>
          <w:sz w:val="14"/>
          <w:szCs w:val="14"/>
        </w:rPr>
        <w:t xml:space="preserve">of </w:t>
      </w:r>
      <w:r w:rsidR="00357D60">
        <w:rPr>
          <w:rFonts w:ascii="Arial" w:hAnsi="Arial" w:cs="Arial"/>
          <w:sz w:val="14"/>
          <w:szCs w:val="14"/>
        </w:rPr>
        <w:t xml:space="preserve">carrying out </w:t>
      </w:r>
      <w:r w:rsidRPr="00593ABB">
        <w:rPr>
          <w:rFonts w:ascii="Arial" w:hAnsi="Arial" w:cs="Arial"/>
          <w:sz w:val="14"/>
          <w:szCs w:val="14"/>
        </w:rPr>
        <w:t>the Project.</w:t>
      </w:r>
    </w:p>
    <w:p w14:paraId="46FF2F89" w14:textId="77777777" w:rsidR="00DC59F8" w:rsidRPr="00593ABB" w:rsidRDefault="00DC59F8" w:rsidP="0067331A">
      <w:pPr>
        <w:spacing w:after="0"/>
        <w:jc w:val="both"/>
        <w:rPr>
          <w:rFonts w:ascii="Arial" w:hAnsi="Arial" w:cs="Arial"/>
          <w:sz w:val="14"/>
          <w:szCs w:val="14"/>
        </w:rPr>
      </w:pPr>
    </w:p>
    <w:p w14:paraId="46CF7A9A" w14:textId="1DF86D30" w:rsidR="00DC59F8" w:rsidRDefault="0067331A" w:rsidP="0067331A">
      <w:pPr>
        <w:spacing w:after="0"/>
        <w:jc w:val="both"/>
        <w:rPr>
          <w:rFonts w:ascii="Arial" w:hAnsi="Arial" w:cs="Arial"/>
          <w:sz w:val="14"/>
          <w:szCs w:val="14"/>
        </w:rPr>
      </w:pPr>
      <w:r w:rsidRPr="00593ABB">
        <w:rPr>
          <w:rFonts w:ascii="Arial" w:hAnsi="Arial" w:cs="Arial"/>
          <w:sz w:val="14"/>
          <w:szCs w:val="14"/>
        </w:rPr>
        <w:t xml:space="preserve">"Term" </w:t>
      </w:r>
      <w:r w:rsidR="00DC59F8" w:rsidRPr="00593ABB">
        <w:rPr>
          <w:rFonts w:ascii="Arial" w:hAnsi="Arial" w:cs="Arial"/>
          <w:sz w:val="14"/>
          <w:szCs w:val="14"/>
        </w:rPr>
        <w:t>means the period commencing the Completion Date, unless extended by mutual agreement of the Parties in writing or unless this Agreement is terminated by either Party in accordance with clause 3.2.</w:t>
      </w:r>
    </w:p>
    <w:p w14:paraId="5E817991" w14:textId="2821932F" w:rsidR="0043256E" w:rsidRDefault="0043256E" w:rsidP="0067331A">
      <w:pPr>
        <w:spacing w:after="0"/>
        <w:jc w:val="both"/>
        <w:rPr>
          <w:rFonts w:ascii="Arial" w:hAnsi="Arial" w:cs="Arial"/>
          <w:sz w:val="14"/>
          <w:szCs w:val="14"/>
        </w:rPr>
      </w:pPr>
    </w:p>
    <w:p w14:paraId="2B182DF2" w14:textId="5173253A" w:rsidR="0043256E" w:rsidRPr="00593ABB" w:rsidRDefault="0043256E" w:rsidP="0067331A">
      <w:pPr>
        <w:spacing w:after="0"/>
        <w:jc w:val="both"/>
        <w:rPr>
          <w:rFonts w:ascii="Arial" w:hAnsi="Arial" w:cs="Arial"/>
          <w:sz w:val="14"/>
          <w:szCs w:val="14"/>
        </w:rPr>
      </w:pPr>
      <w:r w:rsidRPr="0043256E">
        <w:rPr>
          <w:rFonts w:ascii="Arial" w:hAnsi="Arial" w:cs="Arial"/>
          <w:sz w:val="14"/>
          <w:szCs w:val="14"/>
        </w:rPr>
        <w:t>In keeping with UK law and established UK academic practice, both parties note Lancaster University is committed to upholding free speech and to the practice of academic freedom free from undue influence.</w:t>
      </w:r>
    </w:p>
    <w:p w14:paraId="209F4C00" w14:textId="77777777" w:rsidR="00DC59F8" w:rsidRPr="00593ABB" w:rsidRDefault="00DC59F8" w:rsidP="0067331A">
      <w:pPr>
        <w:spacing w:after="0"/>
        <w:jc w:val="both"/>
        <w:rPr>
          <w:rFonts w:ascii="Arial" w:hAnsi="Arial" w:cs="Arial"/>
          <w:sz w:val="14"/>
          <w:szCs w:val="14"/>
        </w:rPr>
      </w:pPr>
    </w:p>
    <w:p w14:paraId="1A335E9D" w14:textId="77777777" w:rsidR="00DC59F8" w:rsidRPr="00593ABB" w:rsidRDefault="00DC59F8" w:rsidP="0067331A">
      <w:pPr>
        <w:pStyle w:val="ListParagraph"/>
        <w:numPr>
          <w:ilvl w:val="0"/>
          <w:numId w:val="3"/>
        </w:numPr>
        <w:spacing w:after="0"/>
        <w:ind w:left="567" w:hanging="567"/>
        <w:jc w:val="both"/>
        <w:rPr>
          <w:rFonts w:ascii="Arial" w:hAnsi="Arial" w:cs="Arial"/>
          <w:b/>
          <w:sz w:val="14"/>
          <w:szCs w:val="14"/>
        </w:rPr>
      </w:pPr>
      <w:r w:rsidRPr="00593ABB">
        <w:rPr>
          <w:rFonts w:ascii="Arial" w:hAnsi="Arial" w:cs="Arial"/>
          <w:b/>
          <w:sz w:val="14"/>
          <w:szCs w:val="14"/>
        </w:rPr>
        <w:t>THE PROJECT</w:t>
      </w:r>
    </w:p>
    <w:p w14:paraId="3FC172DE" w14:textId="77777777" w:rsidR="00DC59F8" w:rsidRPr="00593ABB" w:rsidRDefault="00DC59F8" w:rsidP="0067331A">
      <w:pPr>
        <w:spacing w:after="0"/>
        <w:jc w:val="both"/>
        <w:rPr>
          <w:rFonts w:ascii="Arial" w:hAnsi="Arial" w:cs="Arial"/>
          <w:sz w:val="14"/>
          <w:szCs w:val="14"/>
        </w:rPr>
      </w:pPr>
    </w:p>
    <w:p w14:paraId="7B609393" w14:textId="0E544739"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 xml:space="preserve">2.1 </w:t>
      </w:r>
      <w:r w:rsidRPr="00593ABB">
        <w:rPr>
          <w:rFonts w:ascii="Arial" w:hAnsi="Arial" w:cs="Arial"/>
          <w:sz w:val="14"/>
          <w:szCs w:val="14"/>
        </w:rPr>
        <w:tab/>
        <w:t>The Parties will</w:t>
      </w:r>
      <w:r w:rsidR="002569A5">
        <w:rPr>
          <w:rFonts w:ascii="Arial" w:hAnsi="Arial" w:cs="Arial"/>
          <w:sz w:val="14"/>
          <w:szCs w:val="14"/>
        </w:rPr>
        <w:t xml:space="preserve">, </w:t>
      </w:r>
      <w:r w:rsidRPr="00593ABB">
        <w:rPr>
          <w:rFonts w:ascii="Arial" w:hAnsi="Arial" w:cs="Arial"/>
          <w:sz w:val="14"/>
          <w:szCs w:val="14"/>
        </w:rPr>
        <w:t>during the Term</w:t>
      </w:r>
      <w:r w:rsidR="002569A5">
        <w:rPr>
          <w:rFonts w:ascii="Arial" w:hAnsi="Arial" w:cs="Arial"/>
          <w:sz w:val="14"/>
          <w:szCs w:val="14"/>
        </w:rPr>
        <w:t>,</w:t>
      </w:r>
      <w:r w:rsidRPr="00593ABB">
        <w:rPr>
          <w:rFonts w:ascii="Arial" w:hAnsi="Arial" w:cs="Arial"/>
          <w:sz w:val="14"/>
          <w:szCs w:val="14"/>
        </w:rPr>
        <w:t xml:space="preserve"> each use</w:t>
      </w:r>
      <w:r w:rsidR="002569A5">
        <w:rPr>
          <w:rFonts w:ascii="Arial" w:hAnsi="Arial" w:cs="Arial"/>
          <w:sz w:val="14"/>
          <w:szCs w:val="14"/>
        </w:rPr>
        <w:t xml:space="preserve"> all</w:t>
      </w:r>
      <w:r w:rsidRPr="00593ABB">
        <w:rPr>
          <w:rFonts w:ascii="Arial" w:hAnsi="Arial" w:cs="Arial"/>
          <w:sz w:val="14"/>
          <w:szCs w:val="14"/>
        </w:rPr>
        <w:t xml:space="preserve"> their reasonable endeavours to carry out and to collaborate on the Project, including making their respective Contributions. For the avoidance of doubt, except as specified herein</w:t>
      </w:r>
      <w:r w:rsidR="002569A5">
        <w:rPr>
          <w:rFonts w:ascii="Arial" w:hAnsi="Arial" w:cs="Arial"/>
          <w:sz w:val="14"/>
          <w:szCs w:val="14"/>
        </w:rPr>
        <w:t>,</w:t>
      </w:r>
      <w:r w:rsidRPr="00593ABB">
        <w:rPr>
          <w:rFonts w:ascii="Arial" w:hAnsi="Arial" w:cs="Arial"/>
          <w:sz w:val="14"/>
          <w:szCs w:val="14"/>
        </w:rPr>
        <w:t xml:space="preserve"> each Party will bear its own costs of carrying out the Project.</w:t>
      </w:r>
    </w:p>
    <w:p w14:paraId="430A61F1" w14:textId="77777777" w:rsidR="00DC59F8" w:rsidRPr="00593ABB" w:rsidRDefault="00DC59F8" w:rsidP="0067331A">
      <w:pPr>
        <w:spacing w:after="0"/>
        <w:jc w:val="both"/>
        <w:rPr>
          <w:rFonts w:ascii="Arial" w:hAnsi="Arial" w:cs="Arial"/>
          <w:sz w:val="14"/>
          <w:szCs w:val="14"/>
        </w:rPr>
      </w:pPr>
    </w:p>
    <w:p w14:paraId="005C37FE"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2.2</w:t>
      </w:r>
      <w:r w:rsidRPr="00593ABB">
        <w:rPr>
          <w:rFonts w:ascii="Arial" w:hAnsi="Arial" w:cs="Arial"/>
          <w:sz w:val="14"/>
          <w:szCs w:val="14"/>
        </w:rPr>
        <w:tab/>
        <w:t>Each Party will notify the other Party promptly of any event which might affect the implementation of the Project. If the performance by any Party of any of its obligations (other than a payment obligation) under this Agreement shall be prevented by circumstances beyond its reasonable control then such Party shall be excused from</w:t>
      </w:r>
      <w:r w:rsidR="0067331A" w:rsidRPr="00593ABB">
        <w:rPr>
          <w:rFonts w:ascii="Arial" w:hAnsi="Arial" w:cs="Arial"/>
          <w:sz w:val="14"/>
          <w:szCs w:val="14"/>
        </w:rPr>
        <w:t xml:space="preserve"> </w:t>
      </w:r>
      <w:r w:rsidRPr="00593ABB">
        <w:rPr>
          <w:rFonts w:ascii="Arial" w:hAnsi="Arial" w:cs="Arial"/>
          <w:sz w:val="14"/>
          <w:szCs w:val="14"/>
        </w:rPr>
        <w:t>performance of that obligation for the duration of the relevant event. In the event that a Party shall be affected by such circumstances, it shall give prompt notice thereof to the other Party and use its reasonable endeavours to minimise the effects on the Project.</w:t>
      </w:r>
    </w:p>
    <w:p w14:paraId="6CDCABCA" w14:textId="77777777" w:rsidR="00DC59F8" w:rsidRPr="00593ABB" w:rsidRDefault="00DC59F8" w:rsidP="0067331A">
      <w:pPr>
        <w:spacing w:after="0"/>
        <w:jc w:val="both"/>
        <w:rPr>
          <w:rFonts w:ascii="Arial" w:hAnsi="Arial" w:cs="Arial"/>
          <w:sz w:val="14"/>
          <w:szCs w:val="14"/>
        </w:rPr>
      </w:pPr>
    </w:p>
    <w:p w14:paraId="68B75E24"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2.3</w:t>
      </w:r>
      <w:r w:rsidRPr="00593ABB">
        <w:rPr>
          <w:rFonts w:ascii="Arial" w:hAnsi="Arial" w:cs="Arial"/>
          <w:sz w:val="14"/>
          <w:szCs w:val="14"/>
        </w:rPr>
        <w:tab/>
        <w:t>Each Party shall use</w:t>
      </w:r>
      <w:r w:rsidR="002569A5">
        <w:rPr>
          <w:rFonts w:ascii="Arial" w:hAnsi="Arial" w:cs="Arial"/>
          <w:sz w:val="14"/>
          <w:szCs w:val="14"/>
        </w:rPr>
        <w:t xml:space="preserve"> all</w:t>
      </w:r>
      <w:r w:rsidRPr="00593ABB">
        <w:rPr>
          <w:rFonts w:ascii="Arial" w:hAnsi="Arial" w:cs="Arial"/>
          <w:sz w:val="14"/>
          <w:szCs w:val="14"/>
        </w:rPr>
        <w:t xml:space="preserve"> reasonable endeavours to obtain all regulator consents and approvals necessary to allow it to make its Contributions to the Project, and each Party shall be fully responsible for obtaining such consents and approvals in respect of all activities on its premises. In particular, each</w:t>
      </w:r>
      <w:r w:rsidR="0067331A" w:rsidRPr="00593ABB">
        <w:rPr>
          <w:rFonts w:ascii="Arial" w:hAnsi="Arial" w:cs="Arial"/>
          <w:sz w:val="14"/>
          <w:szCs w:val="14"/>
        </w:rPr>
        <w:t xml:space="preserve"> </w:t>
      </w:r>
      <w:r w:rsidRPr="00593ABB">
        <w:rPr>
          <w:rFonts w:ascii="Arial" w:hAnsi="Arial" w:cs="Arial"/>
          <w:sz w:val="14"/>
          <w:szCs w:val="14"/>
        </w:rPr>
        <w:t>Party will</w:t>
      </w:r>
      <w:r w:rsidR="0067331A" w:rsidRPr="00593ABB">
        <w:rPr>
          <w:rFonts w:ascii="Arial" w:hAnsi="Arial" w:cs="Arial"/>
          <w:sz w:val="14"/>
          <w:szCs w:val="14"/>
        </w:rPr>
        <w:t xml:space="preserve"> </w:t>
      </w:r>
      <w:r w:rsidRPr="00593ABB">
        <w:rPr>
          <w:rFonts w:ascii="Arial" w:hAnsi="Arial" w:cs="Arial"/>
          <w:sz w:val="14"/>
          <w:szCs w:val="14"/>
        </w:rPr>
        <w:t>comply with mandatory applicable laws and regulations relating to its activities under the Project.</w:t>
      </w:r>
    </w:p>
    <w:p w14:paraId="5DA379BF" w14:textId="77777777" w:rsidR="00DC59F8" w:rsidRPr="00593ABB" w:rsidRDefault="00DC59F8" w:rsidP="0067331A">
      <w:pPr>
        <w:spacing w:after="0"/>
        <w:jc w:val="both"/>
        <w:rPr>
          <w:rFonts w:ascii="Arial" w:hAnsi="Arial" w:cs="Arial"/>
          <w:sz w:val="14"/>
          <w:szCs w:val="14"/>
        </w:rPr>
      </w:pPr>
    </w:p>
    <w:p w14:paraId="63827917" w14:textId="77777777" w:rsidR="00DC59F8" w:rsidRPr="00593ABB" w:rsidRDefault="00DC59F8" w:rsidP="0067331A">
      <w:pPr>
        <w:pStyle w:val="ListParagraph"/>
        <w:numPr>
          <w:ilvl w:val="0"/>
          <w:numId w:val="3"/>
        </w:numPr>
        <w:spacing w:after="0"/>
        <w:ind w:left="567" w:hanging="567"/>
        <w:jc w:val="both"/>
        <w:rPr>
          <w:rFonts w:ascii="Arial" w:hAnsi="Arial" w:cs="Arial"/>
          <w:b/>
          <w:sz w:val="14"/>
          <w:szCs w:val="14"/>
        </w:rPr>
      </w:pPr>
      <w:r w:rsidRPr="00593ABB">
        <w:rPr>
          <w:rFonts w:ascii="Arial" w:hAnsi="Arial" w:cs="Arial"/>
          <w:b/>
          <w:bCs/>
          <w:sz w:val="14"/>
          <w:szCs w:val="14"/>
        </w:rPr>
        <w:t>DURATION AND TERMINATION OF AGREEMENT</w:t>
      </w:r>
    </w:p>
    <w:p w14:paraId="1F6C45FE" w14:textId="77777777" w:rsidR="00DC59F8" w:rsidRPr="00593ABB" w:rsidRDefault="00DC59F8" w:rsidP="0067331A">
      <w:pPr>
        <w:spacing w:after="0"/>
        <w:jc w:val="both"/>
        <w:rPr>
          <w:rFonts w:ascii="Arial" w:hAnsi="Arial" w:cs="Arial"/>
          <w:sz w:val="14"/>
          <w:szCs w:val="14"/>
        </w:rPr>
      </w:pPr>
    </w:p>
    <w:p w14:paraId="17C5E490" w14:textId="515996EC"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3.1</w:t>
      </w:r>
      <w:r w:rsidRPr="00593ABB">
        <w:rPr>
          <w:rFonts w:ascii="Arial" w:hAnsi="Arial" w:cs="Arial"/>
          <w:sz w:val="14"/>
          <w:szCs w:val="14"/>
        </w:rPr>
        <w:tab/>
        <w:t>This Agreement shall commence on the Commencement Date notwithstanding dates of signature hereto and shall be carried out</w:t>
      </w:r>
      <w:r w:rsidR="000F6E77">
        <w:rPr>
          <w:rFonts w:ascii="Arial" w:hAnsi="Arial" w:cs="Arial"/>
          <w:sz w:val="14"/>
          <w:szCs w:val="14"/>
        </w:rPr>
        <w:t xml:space="preserve"> during the Term. I</w:t>
      </w:r>
      <w:r w:rsidRPr="00593ABB">
        <w:rPr>
          <w:rFonts w:ascii="Arial" w:hAnsi="Arial" w:cs="Arial"/>
          <w:sz w:val="14"/>
          <w:szCs w:val="14"/>
        </w:rPr>
        <w:t>f this</w:t>
      </w:r>
      <w:r w:rsidR="0067331A" w:rsidRPr="00593ABB">
        <w:rPr>
          <w:rFonts w:ascii="Arial" w:hAnsi="Arial" w:cs="Arial"/>
          <w:sz w:val="14"/>
          <w:szCs w:val="14"/>
        </w:rPr>
        <w:t xml:space="preserve"> </w:t>
      </w:r>
      <w:r w:rsidRPr="00593ABB">
        <w:rPr>
          <w:rFonts w:ascii="Arial" w:hAnsi="Arial" w:cs="Arial"/>
          <w:sz w:val="14"/>
          <w:szCs w:val="14"/>
        </w:rPr>
        <w:t>Agreement is entered into</w:t>
      </w:r>
      <w:r w:rsidR="0067331A" w:rsidRPr="00593ABB">
        <w:rPr>
          <w:rFonts w:ascii="Arial" w:hAnsi="Arial" w:cs="Arial"/>
          <w:sz w:val="14"/>
          <w:szCs w:val="14"/>
        </w:rPr>
        <w:t xml:space="preserve"> </w:t>
      </w:r>
      <w:r w:rsidRPr="00593ABB">
        <w:rPr>
          <w:rFonts w:ascii="Arial" w:hAnsi="Arial" w:cs="Arial"/>
          <w:sz w:val="14"/>
          <w:szCs w:val="14"/>
        </w:rPr>
        <w:t>after the Commencement Date, it will apply retrospectively to work carried</w:t>
      </w:r>
      <w:r w:rsidR="0067331A" w:rsidRPr="00593ABB">
        <w:rPr>
          <w:rFonts w:ascii="Arial" w:hAnsi="Arial" w:cs="Arial"/>
          <w:sz w:val="14"/>
          <w:szCs w:val="14"/>
        </w:rPr>
        <w:t xml:space="preserve"> </w:t>
      </w:r>
      <w:r w:rsidRPr="00593ABB">
        <w:rPr>
          <w:rFonts w:ascii="Arial" w:hAnsi="Arial" w:cs="Arial"/>
          <w:sz w:val="14"/>
          <w:szCs w:val="14"/>
        </w:rPr>
        <w:t>out</w:t>
      </w:r>
      <w:r w:rsidR="0067331A" w:rsidRPr="00593ABB">
        <w:rPr>
          <w:rFonts w:ascii="Arial" w:hAnsi="Arial" w:cs="Arial"/>
          <w:sz w:val="14"/>
          <w:szCs w:val="14"/>
        </w:rPr>
        <w:t xml:space="preserve"> </w:t>
      </w:r>
      <w:r w:rsidRPr="00593ABB">
        <w:rPr>
          <w:rFonts w:ascii="Arial" w:hAnsi="Arial" w:cs="Arial"/>
          <w:sz w:val="14"/>
          <w:szCs w:val="14"/>
        </w:rPr>
        <w:t>in relation to the Project on or after the Commencement Date.</w:t>
      </w:r>
    </w:p>
    <w:p w14:paraId="1DDE2023" w14:textId="77777777" w:rsidR="00DC59F8" w:rsidRPr="00593ABB" w:rsidRDefault="00DC59F8" w:rsidP="0067331A">
      <w:pPr>
        <w:spacing w:after="0"/>
        <w:jc w:val="both"/>
        <w:rPr>
          <w:rFonts w:ascii="Arial" w:hAnsi="Arial" w:cs="Arial"/>
          <w:sz w:val="14"/>
          <w:szCs w:val="14"/>
        </w:rPr>
      </w:pPr>
    </w:p>
    <w:p w14:paraId="6D839E8D" w14:textId="78FC97FB"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3.2</w:t>
      </w:r>
      <w:r w:rsidRPr="00593ABB">
        <w:rPr>
          <w:rFonts w:ascii="Arial" w:hAnsi="Arial" w:cs="Arial"/>
          <w:sz w:val="14"/>
          <w:szCs w:val="14"/>
        </w:rPr>
        <w:tab/>
        <w:t>Either Party may</w:t>
      </w:r>
      <w:r w:rsidR="00621103">
        <w:rPr>
          <w:rFonts w:ascii="Arial" w:hAnsi="Arial" w:cs="Arial"/>
          <w:sz w:val="14"/>
          <w:szCs w:val="14"/>
        </w:rPr>
        <w:t>,</w:t>
      </w:r>
      <w:r w:rsidRPr="00593ABB">
        <w:rPr>
          <w:rFonts w:ascii="Arial" w:hAnsi="Arial" w:cs="Arial"/>
          <w:sz w:val="14"/>
          <w:szCs w:val="14"/>
        </w:rPr>
        <w:t xml:space="preserve"> by written notice to the other</w:t>
      </w:r>
      <w:r w:rsidR="002569A5">
        <w:rPr>
          <w:rFonts w:ascii="Arial" w:hAnsi="Arial" w:cs="Arial"/>
          <w:sz w:val="14"/>
          <w:szCs w:val="14"/>
        </w:rPr>
        <w:t>,</w:t>
      </w:r>
      <w:r w:rsidRPr="00593ABB">
        <w:rPr>
          <w:rFonts w:ascii="Arial" w:hAnsi="Arial" w:cs="Arial"/>
          <w:sz w:val="14"/>
          <w:szCs w:val="14"/>
        </w:rPr>
        <w:t xml:space="preserve"> terminate this Agreement with immediate effect if:</w:t>
      </w:r>
    </w:p>
    <w:p w14:paraId="6D667E22" w14:textId="77777777" w:rsidR="00DC59F8" w:rsidRPr="00593ABB" w:rsidRDefault="00DC59F8" w:rsidP="0067331A">
      <w:pPr>
        <w:spacing w:after="0"/>
        <w:jc w:val="both"/>
        <w:rPr>
          <w:rFonts w:ascii="Arial" w:hAnsi="Arial" w:cs="Arial"/>
          <w:sz w:val="14"/>
          <w:szCs w:val="14"/>
        </w:rPr>
      </w:pPr>
    </w:p>
    <w:p w14:paraId="1001C262"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3.2.1</w:t>
      </w:r>
      <w:r w:rsidRPr="00593ABB">
        <w:rPr>
          <w:rFonts w:ascii="Arial" w:hAnsi="Arial" w:cs="Arial"/>
          <w:sz w:val="14"/>
          <w:szCs w:val="14"/>
        </w:rPr>
        <w:tab/>
        <w:t>the other Party is in material breach of any terms of the Agreement which, in the case of a breach capable of remedy, is not remedied within thirty (30) days of receipt of a notice specifying the breach and requiring its remedy; or</w:t>
      </w:r>
    </w:p>
    <w:p w14:paraId="2E8AEFF6" w14:textId="77777777" w:rsidR="00DC59F8" w:rsidRPr="00593ABB" w:rsidRDefault="00DC59F8" w:rsidP="0067331A">
      <w:pPr>
        <w:spacing w:after="0"/>
        <w:jc w:val="both"/>
        <w:rPr>
          <w:rFonts w:ascii="Arial" w:hAnsi="Arial" w:cs="Arial"/>
          <w:sz w:val="14"/>
          <w:szCs w:val="14"/>
        </w:rPr>
      </w:pPr>
    </w:p>
    <w:p w14:paraId="23247959"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3.2.2</w:t>
      </w:r>
      <w:r w:rsidRPr="00593ABB">
        <w:rPr>
          <w:rFonts w:ascii="Arial" w:hAnsi="Arial" w:cs="Arial"/>
          <w:sz w:val="14"/>
          <w:szCs w:val="14"/>
        </w:rPr>
        <w:tab/>
        <w:t>the other Party has been guilty of conduct which in the reasonable opinion of the first Party tends to bring its or the first Party's reputation into disrepute; or</w:t>
      </w:r>
    </w:p>
    <w:p w14:paraId="49502206" w14:textId="77777777" w:rsidR="00DC59F8" w:rsidRPr="00593ABB" w:rsidRDefault="00DC59F8" w:rsidP="0067331A">
      <w:pPr>
        <w:spacing w:after="0"/>
        <w:jc w:val="both"/>
        <w:rPr>
          <w:rFonts w:ascii="Arial" w:hAnsi="Arial" w:cs="Arial"/>
          <w:sz w:val="14"/>
          <w:szCs w:val="14"/>
        </w:rPr>
      </w:pPr>
    </w:p>
    <w:p w14:paraId="22362017"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3.2.3</w:t>
      </w:r>
      <w:r w:rsidRPr="00593ABB">
        <w:rPr>
          <w:rFonts w:ascii="Arial" w:hAnsi="Arial" w:cs="Arial"/>
          <w:sz w:val="14"/>
          <w:szCs w:val="14"/>
        </w:rPr>
        <w:tab/>
        <w:t>the other Party shall pass a resolution for winding-up (or a court of competent jurisdiction shall make an order to that effect) or become subject to an administration order or have a receiver or</w:t>
      </w:r>
      <w:r w:rsidR="0067331A" w:rsidRPr="00593ABB">
        <w:rPr>
          <w:rFonts w:ascii="Arial" w:hAnsi="Arial" w:cs="Arial"/>
          <w:sz w:val="14"/>
          <w:szCs w:val="14"/>
        </w:rPr>
        <w:t xml:space="preserve"> </w:t>
      </w:r>
      <w:r w:rsidRPr="00593ABB">
        <w:rPr>
          <w:rFonts w:ascii="Arial" w:hAnsi="Arial" w:cs="Arial"/>
          <w:sz w:val="14"/>
          <w:szCs w:val="14"/>
        </w:rPr>
        <w:t>administrative receiver appointed over it, or over any part of its assets, or cease, or threaten to cease, to carry on business.</w:t>
      </w:r>
    </w:p>
    <w:p w14:paraId="1179D904" w14:textId="77777777" w:rsidR="00DC59F8" w:rsidRPr="00593ABB" w:rsidRDefault="00DC59F8" w:rsidP="0067331A">
      <w:pPr>
        <w:spacing w:after="0"/>
        <w:jc w:val="both"/>
        <w:rPr>
          <w:rFonts w:ascii="Arial" w:hAnsi="Arial" w:cs="Arial"/>
          <w:sz w:val="14"/>
          <w:szCs w:val="14"/>
        </w:rPr>
      </w:pPr>
    </w:p>
    <w:p w14:paraId="0A872CF2" w14:textId="188EBA75" w:rsidR="00DC59F8" w:rsidRPr="00593ABB" w:rsidRDefault="006C7477" w:rsidP="0067331A">
      <w:pPr>
        <w:pStyle w:val="ListParagraph"/>
        <w:numPr>
          <w:ilvl w:val="0"/>
          <w:numId w:val="3"/>
        </w:numPr>
        <w:spacing w:after="0"/>
        <w:ind w:left="567" w:hanging="567"/>
        <w:jc w:val="both"/>
        <w:rPr>
          <w:rFonts w:ascii="Arial" w:hAnsi="Arial" w:cs="Arial"/>
          <w:b/>
          <w:sz w:val="14"/>
          <w:szCs w:val="14"/>
        </w:rPr>
      </w:pPr>
      <w:r w:rsidRPr="006C7477">
        <w:rPr>
          <w:rFonts w:ascii="Arial" w:hAnsi="Arial" w:cs="Arial"/>
          <w:b/>
          <w:sz w:val="14"/>
          <w:szCs w:val="14"/>
          <w:highlight w:val="yellow"/>
        </w:rPr>
        <w:t>[Option 1]</w:t>
      </w:r>
      <w:r>
        <w:rPr>
          <w:rFonts w:ascii="Arial" w:hAnsi="Arial" w:cs="Arial"/>
          <w:b/>
          <w:sz w:val="14"/>
          <w:szCs w:val="14"/>
        </w:rPr>
        <w:t xml:space="preserve"> </w:t>
      </w:r>
      <w:commentRangeStart w:id="0"/>
      <w:r w:rsidR="00DC59F8" w:rsidRPr="00593ABB">
        <w:rPr>
          <w:rFonts w:ascii="Arial" w:hAnsi="Arial" w:cs="Arial"/>
          <w:b/>
          <w:sz w:val="14"/>
          <w:szCs w:val="14"/>
        </w:rPr>
        <w:t>PAYMENT</w:t>
      </w:r>
      <w:commentRangeEnd w:id="0"/>
      <w:r w:rsidR="00811D2F">
        <w:rPr>
          <w:rStyle w:val="CommentReference"/>
        </w:rPr>
        <w:commentReference w:id="0"/>
      </w:r>
    </w:p>
    <w:p w14:paraId="7ED4061E" w14:textId="77777777" w:rsidR="00DC59F8" w:rsidRPr="00593ABB" w:rsidRDefault="00DC59F8" w:rsidP="0067331A">
      <w:pPr>
        <w:spacing w:after="0"/>
        <w:jc w:val="both"/>
        <w:rPr>
          <w:rFonts w:ascii="Arial" w:hAnsi="Arial" w:cs="Arial"/>
          <w:sz w:val="14"/>
          <w:szCs w:val="14"/>
        </w:rPr>
      </w:pPr>
    </w:p>
    <w:p w14:paraId="26FBB4AC" w14:textId="3633E08E"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4.1 The Company shall pay to</w:t>
      </w:r>
      <w:r w:rsidR="0067331A" w:rsidRPr="00593ABB">
        <w:rPr>
          <w:rFonts w:ascii="Arial" w:hAnsi="Arial" w:cs="Arial"/>
          <w:sz w:val="14"/>
          <w:szCs w:val="14"/>
        </w:rPr>
        <w:t xml:space="preserve"> </w:t>
      </w:r>
      <w:r w:rsidRPr="00593ABB">
        <w:rPr>
          <w:rFonts w:ascii="Arial" w:hAnsi="Arial" w:cs="Arial"/>
          <w:sz w:val="14"/>
          <w:szCs w:val="14"/>
        </w:rPr>
        <w:t>the University a contribution towards the costs of the Project</w:t>
      </w:r>
      <w:r w:rsidR="0067331A" w:rsidRPr="00593ABB">
        <w:rPr>
          <w:rFonts w:ascii="Arial" w:hAnsi="Arial" w:cs="Arial"/>
          <w:sz w:val="14"/>
          <w:szCs w:val="14"/>
        </w:rPr>
        <w:t xml:space="preserve"> </w:t>
      </w:r>
      <w:r w:rsidRPr="00593ABB">
        <w:rPr>
          <w:rFonts w:ascii="Arial" w:hAnsi="Arial" w:cs="Arial"/>
          <w:sz w:val="14"/>
          <w:szCs w:val="14"/>
        </w:rPr>
        <w:t xml:space="preserve">in the sum of </w:t>
      </w:r>
      <w:r w:rsidRPr="2480F95B">
        <w:rPr>
          <w:rFonts w:ascii="Arial" w:hAnsi="Arial" w:cs="Arial"/>
          <w:i/>
          <w:iCs/>
          <w:sz w:val="14"/>
          <w:szCs w:val="14"/>
          <w:highlight w:val="yellow"/>
        </w:rPr>
        <w:t xml:space="preserve">[ </w:t>
      </w:r>
      <w:proofErr w:type="spellStart"/>
      <w:r w:rsidR="00595DD1">
        <w:rPr>
          <w:rFonts w:ascii="Arial" w:hAnsi="Arial" w:cs="Arial"/>
          <w:i/>
          <w:iCs/>
          <w:sz w:val="14"/>
          <w:szCs w:val="14"/>
          <w:highlight w:val="yellow"/>
        </w:rPr>
        <w:t>xxxxxxx</w:t>
      </w:r>
      <w:proofErr w:type="spellEnd"/>
      <w:r w:rsidR="00595DD1">
        <w:rPr>
          <w:rFonts w:ascii="Arial" w:hAnsi="Arial" w:cs="Arial"/>
          <w:i/>
          <w:iCs/>
          <w:sz w:val="14"/>
          <w:szCs w:val="14"/>
          <w:highlight w:val="yellow"/>
        </w:rPr>
        <w:t xml:space="preserve"> </w:t>
      </w:r>
      <w:proofErr w:type="spellStart"/>
      <w:r w:rsidR="00595DD1">
        <w:rPr>
          <w:rFonts w:ascii="Arial" w:hAnsi="Arial" w:cs="Arial"/>
          <w:i/>
          <w:iCs/>
          <w:sz w:val="14"/>
          <w:szCs w:val="14"/>
          <w:highlight w:val="yellow"/>
        </w:rPr>
        <w:t>xxxxxx</w:t>
      </w:r>
      <w:proofErr w:type="spellEnd"/>
      <w:r w:rsidRPr="2480F95B">
        <w:rPr>
          <w:rFonts w:ascii="Arial" w:hAnsi="Arial" w:cs="Arial"/>
          <w:i/>
          <w:iCs/>
          <w:sz w:val="14"/>
          <w:szCs w:val="14"/>
          <w:highlight w:val="yellow"/>
        </w:rPr>
        <w:t>]</w:t>
      </w:r>
      <w:r w:rsidRPr="2480F95B">
        <w:rPr>
          <w:rFonts w:ascii="Arial" w:hAnsi="Arial" w:cs="Arial"/>
          <w:i/>
          <w:iCs/>
          <w:sz w:val="14"/>
          <w:szCs w:val="14"/>
        </w:rPr>
        <w:t xml:space="preserve"> </w:t>
      </w:r>
      <w:r w:rsidRPr="2480F95B">
        <w:rPr>
          <w:rFonts w:ascii="Arial" w:hAnsi="Arial" w:cs="Arial"/>
          <w:i/>
          <w:iCs/>
          <w:sz w:val="14"/>
          <w:szCs w:val="14"/>
          <w:shd w:val="clear" w:color="auto" w:fill="FFFF00"/>
        </w:rPr>
        <w:t>(£</w:t>
      </w:r>
      <w:proofErr w:type="spellStart"/>
      <w:r w:rsidR="00595DD1">
        <w:rPr>
          <w:rFonts w:ascii="Arial" w:hAnsi="Arial" w:cs="Arial"/>
          <w:i/>
          <w:iCs/>
          <w:sz w:val="14"/>
          <w:szCs w:val="14"/>
          <w:shd w:val="clear" w:color="auto" w:fill="FFFF00"/>
        </w:rPr>
        <w:t>xxxxx</w:t>
      </w:r>
      <w:proofErr w:type="spellEnd"/>
      <w:r w:rsidRPr="2480F95B">
        <w:rPr>
          <w:rFonts w:ascii="Arial" w:hAnsi="Arial" w:cs="Arial"/>
          <w:i/>
          <w:iCs/>
          <w:sz w:val="14"/>
          <w:szCs w:val="14"/>
          <w:shd w:val="clear" w:color="auto" w:fill="FFFF00"/>
        </w:rPr>
        <w:t>),</w:t>
      </w:r>
      <w:r w:rsidRPr="2480F95B">
        <w:rPr>
          <w:rFonts w:ascii="Arial" w:hAnsi="Arial" w:cs="Arial"/>
          <w:i/>
          <w:iCs/>
          <w:sz w:val="14"/>
          <w:szCs w:val="14"/>
        </w:rPr>
        <w:t xml:space="preserve"> </w:t>
      </w:r>
      <w:r w:rsidRPr="00593ABB">
        <w:rPr>
          <w:rFonts w:ascii="Arial" w:hAnsi="Arial" w:cs="Arial"/>
          <w:sz w:val="14"/>
          <w:szCs w:val="14"/>
        </w:rPr>
        <w:t>exclusive of VAT or other charges if applicable at the applicable rate. Such sum shall be payable within thirty (30) days of invoice quarterly in arrears during the Term in accordance with the following invoicing schedule:</w:t>
      </w:r>
    </w:p>
    <w:p w14:paraId="214EE30F" w14:textId="77777777" w:rsidR="00DC59F8" w:rsidRPr="00593ABB" w:rsidRDefault="00DC59F8" w:rsidP="0067331A">
      <w:pPr>
        <w:spacing w:after="0"/>
        <w:jc w:val="both"/>
        <w:rPr>
          <w:rFonts w:ascii="Arial" w:hAnsi="Arial" w:cs="Arial"/>
          <w:sz w:val="14"/>
          <w:szCs w:val="14"/>
        </w:rPr>
      </w:pPr>
    </w:p>
    <w:p w14:paraId="6A696F3E" w14:textId="6E3F48E0"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4.1.1</w:t>
      </w:r>
      <w:r w:rsidRPr="00593ABB">
        <w:rPr>
          <w:rFonts w:ascii="Arial" w:hAnsi="Arial" w:cs="Arial"/>
          <w:sz w:val="14"/>
          <w:szCs w:val="14"/>
        </w:rPr>
        <w:tab/>
      </w:r>
      <w:r w:rsidRPr="2480F95B">
        <w:rPr>
          <w:rFonts w:ascii="Arial" w:hAnsi="Arial" w:cs="Arial"/>
          <w:i/>
          <w:iCs/>
          <w:sz w:val="14"/>
          <w:szCs w:val="14"/>
          <w:shd w:val="clear" w:color="auto" w:fill="FFFF00"/>
        </w:rPr>
        <w:t>[</w:t>
      </w:r>
      <w:proofErr w:type="spellStart"/>
      <w:r w:rsidR="00595DD1">
        <w:rPr>
          <w:rFonts w:ascii="Arial" w:hAnsi="Arial" w:cs="Arial"/>
          <w:i/>
          <w:iCs/>
          <w:sz w:val="14"/>
          <w:szCs w:val="14"/>
          <w:shd w:val="clear" w:color="auto" w:fill="FFFF00"/>
        </w:rPr>
        <w:t>xxxxxxx</w:t>
      </w:r>
      <w:proofErr w:type="spellEnd"/>
      <w:r w:rsidR="693302C8" w:rsidRPr="2480F95B">
        <w:rPr>
          <w:rFonts w:ascii="Arial" w:hAnsi="Arial" w:cs="Arial"/>
          <w:i/>
          <w:iCs/>
          <w:sz w:val="14"/>
          <w:szCs w:val="14"/>
          <w:shd w:val="clear" w:color="auto" w:fill="FFFF00"/>
        </w:rPr>
        <w:t xml:space="preserve"> Pounds</w:t>
      </w:r>
      <w:r w:rsidRPr="2480F95B">
        <w:rPr>
          <w:rFonts w:ascii="Arial" w:hAnsi="Arial" w:cs="Arial"/>
          <w:i/>
          <w:iCs/>
          <w:sz w:val="14"/>
          <w:szCs w:val="14"/>
          <w:shd w:val="clear" w:color="auto" w:fill="FFFF00"/>
        </w:rPr>
        <w:t>]</w:t>
      </w:r>
      <w:r w:rsidRPr="2480F95B">
        <w:rPr>
          <w:rFonts w:ascii="Arial" w:hAnsi="Arial" w:cs="Arial"/>
          <w:i/>
          <w:iCs/>
          <w:sz w:val="14"/>
          <w:szCs w:val="14"/>
        </w:rPr>
        <w:t xml:space="preserve"> </w:t>
      </w:r>
      <w:r w:rsidRPr="2480F95B">
        <w:rPr>
          <w:rFonts w:ascii="Arial" w:hAnsi="Arial" w:cs="Arial"/>
          <w:i/>
          <w:iCs/>
          <w:sz w:val="14"/>
          <w:szCs w:val="14"/>
          <w:highlight w:val="yellow"/>
        </w:rPr>
        <w:t>(£</w:t>
      </w:r>
      <w:proofErr w:type="spellStart"/>
      <w:r w:rsidR="00595DD1">
        <w:rPr>
          <w:rFonts w:ascii="Arial" w:hAnsi="Arial" w:cs="Arial"/>
          <w:i/>
          <w:iCs/>
          <w:sz w:val="14"/>
          <w:szCs w:val="14"/>
          <w:highlight w:val="yellow"/>
        </w:rPr>
        <w:t>xxxxxxx</w:t>
      </w:r>
      <w:proofErr w:type="spellEnd"/>
      <w:r w:rsidRPr="2480F95B">
        <w:rPr>
          <w:rFonts w:ascii="Arial" w:hAnsi="Arial" w:cs="Arial"/>
          <w:i/>
          <w:iCs/>
          <w:sz w:val="14"/>
          <w:szCs w:val="14"/>
        </w:rPr>
        <w:t>)</w:t>
      </w:r>
    </w:p>
    <w:p w14:paraId="69DD9196" w14:textId="2A364642" w:rsidR="00DC59F8" w:rsidRDefault="00DC59F8" w:rsidP="0067331A">
      <w:pPr>
        <w:spacing w:after="0"/>
        <w:jc w:val="both"/>
        <w:rPr>
          <w:rFonts w:ascii="Arial" w:hAnsi="Arial" w:cs="Arial"/>
          <w:i/>
          <w:iCs/>
          <w:sz w:val="14"/>
          <w:szCs w:val="14"/>
        </w:rPr>
      </w:pPr>
      <w:r w:rsidRPr="00811D2F">
        <w:rPr>
          <w:rFonts w:ascii="Arial" w:hAnsi="Arial" w:cs="Arial"/>
          <w:sz w:val="14"/>
          <w:szCs w:val="14"/>
        </w:rPr>
        <w:t xml:space="preserve">payable on </w:t>
      </w:r>
      <w:r w:rsidRPr="00811D2F">
        <w:rPr>
          <w:rFonts w:ascii="Arial" w:hAnsi="Arial" w:cs="Arial"/>
          <w:i/>
          <w:iCs/>
          <w:sz w:val="14"/>
          <w:szCs w:val="14"/>
          <w:highlight w:val="yellow"/>
        </w:rPr>
        <w:t>[</w:t>
      </w:r>
      <w:r w:rsidR="00595DD1" w:rsidRPr="00811D2F">
        <w:rPr>
          <w:rFonts w:ascii="Arial" w:hAnsi="Arial" w:cs="Arial"/>
          <w:i/>
          <w:iCs/>
          <w:sz w:val="14"/>
          <w:szCs w:val="14"/>
          <w:highlight w:val="yellow"/>
        </w:rPr>
        <w:t xml:space="preserve">xx </w:t>
      </w:r>
      <w:proofErr w:type="spellStart"/>
      <w:r w:rsidR="00595DD1" w:rsidRPr="00811D2F">
        <w:rPr>
          <w:rFonts w:ascii="Arial" w:hAnsi="Arial" w:cs="Arial"/>
          <w:i/>
          <w:iCs/>
          <w:sz w:val="14"/>
          <w:szCs w:val="14"/>
          <w:highlight w:val="yellow"/>
        </w:rPr>
        <w:t>xxxxx</w:t>
      </w:r>
      <w:proofErr w:type="spellEnd"/>
      <w:r w:rsidR="00595DD1" w:rsidRPr="00811D2F">
        <w:rPr>
          <w:rFonts w:ascii="Arial" w:hAnsi="Arial" w:cs="Arial"/>
          <w:i/>
          <w:iCs/>
          <w:sz w:val="14"/>
          <w:szCs w:val="14"/>
          <w:highlight w:val="yellow"/>
        </w:rPr>
        <w:t xml:space="preserve"> </w:t>
      </w:r>
      <w:proofErr w:type="spellStart"/>
      <w:r w:rsidR="00595DD1" w:rsidRPr="00811D2F">
        <w:rPr>
          <w:rFonts w:ascii="Arial" w:hAnsi="Arial" w:cs="Arial"/>
          <w:i/>
          <w:iCs/>
          <w:sz w:val="14"/>
          <w:szCs w:val="14"/>
          <w:highlight w:val="yellow"/>
        </w:rPr>
        <w:t>xxxx</w:t>
      </w:r>
      <w:proofErr w:type="spellEnd"/>
      <w:r w:rsidRPr="00811D2F">
        <w:rPr>
          <w:rFonts w:ascii="Arial" w:hAnsi="Arial" w:cs="Arial"/>
          <w:i/>
          <w:iCs/>
          <w:sz w:val="14"/>
          <w:szCs w:val="14"/>
          <w:highlight w:val="yellow"/>
        </w:rPr>
        <w:t xml:space="preserve"> </w:t>
      </w:r>
      <w:r w:rsidR="00811D2F" w:rsidRPr="00811D2F">
        <w:rPr>
          <w:rFonts w:ascii="Arial" w:hAnsi="Arial" w:cs="Arial"/>
          <w:i/>
          <w:iCs/>
          <w:sz w:val="14"/>
          <w:szCs w:val="14"/>
        </w:rPr>
        <w:t>.</w:t>
      </w:r>
    </w:p>
    <w:p w14:paraId="3E9A72B5" w14:textId="77777777" w:rsidR="00811D2F" w:rsidRDefault="00811D2F" w:rsidP="0067331A">
      <w:pPr>
        <w:spacing w:after="0"/>
        <w:jc w:val="both"/>
        <w:rPr>
          <w:rFonts w:ascii="Arial" w:hAnsi="Arial" w:cs="Arial"/>
          <w:i/>
          <w:iCs/>
          <w:sz w:val="14"/>
          <w:szCs w:val="14"/>
        </w:rPr>
      </w:pPr>
    </w:p>
    <w:p w14:paraId="22C792FF" w14:textId="220968B4" w:rsidR="00811D2F" w:rsidRDefault="00811D2F" w:rsidP="0067331A">
      <w:pPr>
        <w:spacing w:after="0"/>
        <w:jc w:val="both"/>
        <w:rPr>
          <w:rFonts w:ascii="Arial" w:hAnsi="Arial" w:cs="Arial"/>
          <w:i/>
          <w:iCs/>
          <w:sz w:val="14"/>
          <w:szCs w:val="14"/>
        </w:rPr>
      </w:pPr>
      <w:r w:rsidRPr="00811D2F">
        <w:rPr>
          <w:rFonts w:ascii="Arial" w:hAnsi="Arial" w:cs="Arial"/>
          <w:i/>
          <w:iCs/>
          <w:sz w:val="14"/>
          <w:szCs w:val="14"/>
          <w:highlight w:val="yellow"/>
        </w:rPr>
        <w:t>or</w:t>
      </w:r>
    </w:p>
    <w:p w14:paraId="241882F9" w14:textId="77777777" w:rsidR="00811D2F" w:rsidRDefault="00811D2F" w:rsidP="0067331A">
      <w:pPr>
        <w:spacing w:after="0"/>
        <w:jc w:val="both"/>
        <w:rPr>
          <w:rFonts w:ascii="Arial" w:hAnsi="Arial" w:cs="Arial"/>
          <w:i/>
          <w:iCs/>
          <w:sz w:val="14"/>
          <w:szCs w:val="14"/>
        </w:rPr>
      </w:pPr>
    </w:p>
    <w:p w14:paraId="0B510A7D" w14:textId="355D3496" w:rsidR="00811D2F" w:rsidRPr="00811D2F" w:rsidRDefault="006C7477" w:rsidP="00811D2F">
      <w:pPr>
        <w:spacing w:after="0"/>
        <w:jc w:val="both"/>
        <w:rPr>
          <w:rFonts w:ascii="Arial" w:hAnsi="Arial" w:cs="Arial"/>
          <w:b/>
          <w:bCs/>
          <w:sz w:val="14"/>
          <w:szCs w:val="14"/>
        </w:rPr>
      </w:pPr>
      <w:r w:rsidRPr="006C7477">
        <w:rPr>
          <w:rFonts w:ascii="Arial" w:hAnsi="Arial" w:cs="Arial"/>
          <w:b/>
          <w:bCs/>
          <w:sz w:val="14"/>
          <w:szCs w:val="14"/>
          <w:highlight w:val="yellow"/>
        </w:rPr>
        <w:t>[option 2</w:t>
      </w:r>
      <w:r>
        <w:rPr>
          <w:rFonts w:ascii="Arial" w:hAnsi="Arial" w:cs="Arial"/>
          <w:b/>
          <w:bCs/>
          <w:sz w:val="14"/>
          <w:szCs w:val="14"/>
        </w:rPr>
        <w:t xml:space="preserve"> ] </w:t>
      </w:r>
      <w:r w:rsidR="00811D2F" w:rsidRPr="00811D2F">
        <w:rPr>
          <w:rFonts w:ascii="Arial" w:hAnsi="Arial" w:cs="Arial"/>
          <w:b/>
          <w:bCs/>
          <w:sz w:val="14"/>
          <w:szCs w:val="14"/>
        </w:rPr>
        <w:t>CONTRIBUTIONS</w:t>
      </w:r>
    </w:p>
    <w:p w14:paraId="56170AB8" w14:textId="77777777" w:rsidR="00811D2F" w:rsidRDefault="00811D2F" w:rsidP="0067331A">
      <w:pPr>
        <w:spacing w:after="0"/>
        <w:jc w:val="both"/>
        <w:rPr>
          <w:rFonts w:ascii="Arial" w:hAnsi="Arial" w:cs="Arial"/>
          <w:sz w:val="14"/>
          <w:szCs w:val="14"/>
        </w:rPr>
      </w:pPr>
    </w:p>
    <w:p w14:paraId="61B8323B" w14:textId="2380A740" w:rsidR="00811D2F" w:rsidRPr="00811D2F" w:rsidRDefault="00811D2F" w:rsidP="0067331A">
      <w:pPr>
        <w:spacing w:after="0"/>
        <w:jc w:val="both"/>
        <w:rPr>
          <w:rFonts w:ascii="Arial" w:hAnsi="Arial" w:cs="Arial"/>
          <w:sz w:val="14"/>
          <w:szCs w:val="14"/>
        </w:rPr>
      </w:pPr>
      <w:r>
        <w:rPr>
          <w:rFonts w:ascii="Arial" w:hAnsi="Arial" w:cs="Arial"/>
          <w:sz w:val="14"/>
          <w:szCs w:val="14"/>
        </w:rPr>
        <w:t>4</w:t>
      </w:r>
      <w:r w:rsidRPr="00811D2F">
        <w:rPr>
          <w:rFonts w:ascii="Arial" w:hAnsi="Arial" w:cs="Arial"/>
          <w:sz w:val="14"/>
          <w:szCs w:val="14"/>
        </w:rPr>
        <w:t>.1</w:t>
      </w:r>
      <w:r w:rsidRPr="00811D2F">
        <w:rPr>
          <w:rFonts w:ascii="Arial" w:hAnsi="Arial" w:cs="Arial"/>
          <w:sz w:val="14"/>
          <w:szCs w:val="14"/>
        </w:rPr>
        <w:tab/>
      </w:r>
      <w:r>
        <w:rPr>
          <w:rFonts w:ascii="Arial" w:hAnsi="Arial" w:cs="Arial"/>
          <w:sz w:val="14"/>
          <w:szCs w:val="14"/>
        </w:rPr>
        <w:t xml:space="preserve">The Company </w:t>
      </w:r>
      <w:r w:rsidRPr="00811D2F">
        <w:rPr>
          <w:rFonts w:ascii="Arial" w:hAnsi="Arial" w:cs="Arial"/>
          <w:sz w:val="14"/>
          <w:szCs w:val="14"/>
        </w:rPr>
        <w:t>shall make Contributions to the Project</w:t>
      </w:r>
      <w:r>
        <w:rPr>
          <w:rFonts w:ascii="Arial" w:hAnsi="Arial" w:cs="Arial"/>
          <w:sz w:val="14"/>
          <w:szCs w:val="14"/>
        </w:rPr>
        <w:t xml:space="preserve"> as set out in the </w:t>
      </w:r>
      <w:commentRangeStart w:id="1"/>
      <w:r>
        <w:rPr>
          <w:rFonts w:ascii="Arial" w:hAnsi="Arial" w:cs="Arial"/>
          <w:sz w:val="14"/>
          <w:szCs w:val="14"/>
        </w:rPr>
        <w:t>project application or as otherwise set out in Schedule 1 hereto</w:t>
      </w:r>
      <w:commentRangeEnd w:id="1"/>
      <w:r>
        <w:rPr>
          <w:rStyle w:val="CommentReference"/>
        </w:rPr>
        <w:commentReference w:id="1"/>
      </w:r>
      <w:r>
        <w:rPr>
          <w:rFonts w:ascii="Arial" w:hAnsi="Arial" w:cs="Arial"/>
          <w:sz w:val="14"/>
          <w:szCs w:val="14"/>
        </w:rPr>
        <w:t>.</w:t>
      </w:r>
    </w:p>
    <w:p w14:paraId="1E28788D" w14:textId="74C01D9B" w:rsidR="00927BF4" w:rsidRPr="00811D2F" w:rsidRDefault="00927BF4" w:rsidP="0067331A">
      <w:pPr>
        <w:spacing w:after="0"/>
        <w:jc w:val="both"/>
        <w:rPr>
          <w:rFonts w:ascii="Arial" w:hAnsi="Arial" w:cs="Arial"/>
          <w:sz w:val="14"/>
          <w:szCs w:val="14"/>
        </w:rPr>
      </w:pPr>
    </w:p>
    <w:p w14:paraId="11A58BA6" w14:textId="77777777" w:rsidR="00DC59F8" w:rsidRPr="00593ABB" w:rsidRDefault="00DC59F8" w:rsidP="0067331A">
      <w:pPr>
        <w:pStyle w:val="ListParagraph"/>
        <w:numPr>
          <w:ilvl w:val="0"/>
          <w:numId w:val="3"/>
        </w:numPr>
        <w:spacing w:after="0"/>
        <w:ind w:left="567" w:hanging="567"/>
        <w:jc w:val="both"/>
        <w:rPr>
          <w:rFonts w:ascii="Arial" w:hAnsi="Arial" w:cs="Arial"/>
          <w:b/>
          <w:sz w:val="14"/>
          <w:szCs w:val="14"/>
        </w:rPr>
      </w:pPr>
      <w:r w:rsidRPr="00593ABB">
        <w:rPr>
          <w:rFonts w:ascii="Arial" w:hAnsi="Arial" w:cs="Arial"/>
          <w:b/>
          <w:bCs/>
          <w:sz w:val="14"/>
          <w:szCs w:val="14"/>
        </w:rPr>
        <w:t>CONFIDENTIAL INFORMATION</w:t>
      </w:r>
    </w:p>
    <w:p w14:paraId="16EB0B4A" w14:textId="77777777" w:rsidR="00DC59F8" w:rsidRPr="00593ABB" w:rsidRDefault="00DC59F8" w:rsidP="0067331A">
      <w:pPr>
        <w:spacing w:after="0"/>
        <w:jc w:val="both"/>
        <w:rPr>
          <w:rFonts w:ascii="Arial" w:hAnsi="Arial" w:cs="Arial"/>
          <w:sz w:val="14"/>
          <w:szCs w:val="14"/>
        </w:rPr>
      </w:pPr>
    </w:p>
    <w:p w14:paraId="521CE143" w14:textId="4CC66E4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5.1</w:t>
      </w:r>
      <w:r w:rsidR="0067331A" w:rsidRPr="00593ABB">
        <w:rPr>
          <w:rFonts w:ascii="Arial" w:hAnsi="Arial" w:cs="Arial"/>
          <w:sz w:val="14"/>
          <w:szCs w:val="14"/>
        </w:rPr>
        <w:tab/>
      </w:r>
      <w:r w:rsidRPr="00593ABB">
        <w:rPr>
          <w:rFonts w:ascii="Arial" w:hAnsi="Arial" w:cs="Arial"/>
          <w:sz w:val="14"/>
          <w:szCs w:val="14"/>
        </w:rPr>
        <w:t>T</w:t>
      </w:r>
      <w:r w:rsidR="0067331A" w:rsidRPr="00593ABB">
        <w:rPr>
          <w:rFonts w:ascii="Arial" w:hAnsi="Arial" w:cs="Arial"/>
          <w:sz w:val="14"/>
          <w:szCs w:val="14"/>
        </w:rPr>
        <w:t>he</w:t>
      </w:r>
      <w:r w:rsidRPr="00593ABB">
        <w:rPr>
          <w:rFonts w:ascii="Arial" w:hAnsi="Arial" w:cs="Arial"/>
          <w:sz w:val="14"/>
          <w:szCs w:val="14"/>
        </w:rPr>
        <w:t xml:space="preserve"> Recipient </w:t>
      </w:r>
      <w:r w:rsidR="0067331A" w:rsidRPr="00593ABB">
        <w:rPr>
          <w:rFonts w:ascii="Arial" w:hAnsi="Arial" w:cs="Arial"/>
          <w:sz w:val="14"/>
          <w:szCs w:val="14"/>
        </w:rPr>
        <w:t>will,</w:t>
      </w:r>
      <w:r w:rsidRPr="00593ABB">
        <w:rPr>
          <w:rFonts w:ascii="Arial" w:hAnsi="Arial" w:cs="Arial"/>
          <w:sz w:val="14"/>
          <w:szCs w:val="14"/>
        </w:rPr>
        <w:t xml:space="preserve"> </w:t>
      </w:r>
      <w:r w:rsidR="0067331A" w:rsidRPr="00593ABB">
        <w:rPr>
          <w:rFonts w:ascii="Arial" w:hAnsi="Arial" w:cs="Arial"/>
          <w:sz w:val="14"/>
          <w:szCs w:val="14"/>
        </w:rPr>
        <w:t>during</w:t>
      </w:r>
      <w:r w:rsidRPr="00593ABB">
        <w:rPr>
          <w:rFonts w:ascii="Arial" w:hAnsi="Arial" w:cs="Arial"/>
          <w:sz w:val="14"/>
          <w:szCs w:val="14"/>
        </w:rPr>
        <w:t xml:space="preserve"> </w:t>
      </w:r>
      <w:r w:rsidR="0067331A" w:rsidRPr="00593ABB">
        <w:rPr>
          <w:rFonts w:ascii="Arial" w:hAnsi="Arial" w:cs="Arial"/>
          <w:sz w:val="14"/>
          <w:szCs w:val="14"/>
        </w:rPr>
        <w:t>the</w:t>
      </w:r>
      <w:r w:rsidRPr="00593ABB">
        <w:rPr>
          <w:rFonts w:ascii="Arial" w:hAnsi="Arial" w:cs="Arial"/>
          <w:sz w:val="14"/>
          <w:szCs w:val="14"/>
        </w:rPr>
        <w:t xml:space="preserve"> </w:t>
      </w:r>
      <w:r w:rsidR="001F1A57">
        <w:rPr>
          <w:rFonts w:ascii="Arial" w:hAnsi="Arial" w:cs="Arial"/>
          <w:sz w:val="14"/>
          <w:szCs w:val="14"/>
        </w:rPr>
        <w:t xml:space="preserve">Term </w:t>
      </w:r>
      <w:r w:rsidR="0067331A" w:rsidRPr="00593ABB">
        <w:rPr>
          <w:rFonts w:ascii="Arial" w:hAnsi="Arial" w:cs="Arial"/>
          <w:sz w:val="14"/>
          <w:szCs w:val="14"/>
        </w:rPr>
        <w:t>and</w:t>
      </w:r>
      <w:r w:rsidRPr="00593ABB">
        <w:rPr>
          <w:rFonts w:ascii="Arial" w:hAnsi="Arial" w:cs="Arial"/>
          <w:sz w:val="14"/>
          <w:szCs w:val="14"/>
        </w:rPr>
        <w:t xml:space="preserve"> for three </w:t>
      </w:r>
      <w:r w:rsidR="0067331A" w:rsidRPr="00593ABB">
        <w:rPr>
          <w:rFonts w:ascii="Arial" w:hAnsi="Arial" w:cs="Arial"/>
          <w:sz w:val="14"/>
          <w:szCs w:val="14"/>
        </w:rPr>
        <w:t>(3)</w:t>
      </w:r>
      <w:r w:rsidRPr="00593ABB">
        <w:rPr>
          <w:rFonts w:ascii="Arial" w:hAnsi="Arial" w:cs="Arial"/>
          <w:sz w:val="14"/>
          <w:szCs w:val="14"/>
        </w:rPr>
        <w:t xml:space="preserve"> years</w:t>
      </w:r>
      <w:r w:rsidR="0067331A" w:rsidRPr="00593ABB">
        <w:rPr>
          <w:rFonts w:ascii="Arial" w:hAnsi="Arial" w:cs="Arial"/>
          <w:sz w:val="14"/>
          <w:szCs w:val="14"/>
        </w:rPr>
        <w:t xml:space="preserve"> </w:t>
      </w:r>
      <w:r w:rsidRPr="00593ABB">
        <w:rPr>
          <w:rFonts w:ascii="Arial" w:hAnsi="Arial" w:cs="Arial"/>
          <w:sz w:val="14"/>
          <w:szCs w:val="14"/>
        </w:rPr>
        <w:t>thereafter, use re</w:t>
      </w:r>
      <w:r w:rsidR="0067331A" w:rsidRPr="00593ABB">
        <w:rPr>
          <w:rFonts w:ascii="Arial" w:hAnsi="Arial" w:cs="Arial"/>
          <w:sz w:val="14"/>
          <w:szCs w:val="14"/>
        </w:rPr>
        <w:t>asonable</w:t>
      </w:r>
      <w:r w:rsidRPr="00593ABB">
        <w:rPr>
          <w:rFonts w:ascii="Arial" w:hAnsi="Arial" w:cs="Arial"/>
          <w:sz w:val="14"/>
          <w:szCs w:val="14"/>
        </w:rPr>
        <w:t xml:space="preserve"> endeavours not to disclose to any third party any of the Discloser's Confidential Information, and subject as </w:t>
      </w:r>
      <w:r w:rsidR="0067331A" w:rsidRPr="00593ABB">
        <w:rPr>
          <w:rFonts w:ascii="Arial" w:hAnsi="Arial" w:cs="Arial"/>
          <w:sz w:val="14"/>
          <w:szCs w:val="14"/>
        </w:rPr>
        <w:t>follows</w:t>
      </w:r>
      <w:r w:rsidRPr="00593ABB">
        <w:rPr>
          <w:rFonts w:ascii="Arial" w:hAnsi="Arial" w:cs="Arial"/>
          <w:sz w:val="14"/>
          <w:szCs w:val="14"/>
        </w:rPr>
        <w:t xml:space="preserve"> </w:t>
      </w:r>
      <w:r w:rsidR="0067331A" w:rsidRPr="00593ABB">
        <w:rPr>
          <w:rFonts w:ascii="Arial" w:hAnsi="Arial" w:cs="Arial"/>
          <w:sz w:val="14"/>
          <w:szCs w:val="14"/>
        </w:rPr>
        <w:t>not</w:t>
      </w:r>
      <w:r w:rsidRPr="00593ABB">
        <w:rPr>
          <w:rFonts w:ascii="Arial" w:hAnsi="Arial" w:cs="Arial"/>
          <w:sz w:val="14"/>
          <w:szCs w:val="14"/>
        </w:rPr>
        <w:t xml:space="preserve"> to m</w:t>
      </w:r>
      <w:r w:rsidR="0067331A" w:rsidRPr="00593ABB">
        <w:rPr>
          <w:rFonts w:ascii="Arial" w:hAnsi="Arial" w:cs="Arial"/>
          <w:sz w:val="14"/>
          <w:szCs w:val="14"/>
        </w:rPr>
        <w:t>ake</w:t>
      </w:r>
      <w:r w:rsidRPr="00593ABB">
        <w:rPr>
          <w:rFonts w:ascii="Arial" w:hAnsi="Arial" w:cs="Arial"/>
          <w:sz w:val="14"/>
          <w:szCs w:val="14"/>
        </w:rPr>
        <w:t xml:space="preserve"> any disclosure of Confidential information to any t</w:t>
      </w:r>
      <w:r w:rsidR="0067331A" w:rsidRPr="00593ABB">
        <w:rPr>
          <w:rFonts w:ascii="Arial" w:hAnsi="Arial" w:cs="Arial"/>
          <w:sz w:val="14"/>
          <w:szCs w:val="14"/>
        </w:rPr>
        <w:t>hird</w:t>
      </w:r>
      <w:r w:rsidRPr="00593ABB">
        <w:rPr>
          <w:rFonts w:ascii="Arial" w:hAnsi="Arial" w:cs="Arial"/>
          <w:sz w:val="14"/>
          <w:szCs w:val="14"/>
        </w:rPr>
        <w:t xml:space="preserve"> </w:t>
      </w:r>
      <w:r w:rsidR="0067331A" w:rsidRPr="00593ABB">
        <w:rPr>
          <w:rFonts w:ascii="Arial" w:hAnsi="Arial" w:cs="Arial"/>
          <w:sz w:val="14"/>
          <w:szCs w:val="14"/>
        </w:rPr>
        <w:t>party</w:t>
      </w:r>
      <w:r w:rsidRPr="00593ABB">
        <w:rPr>
          <w:rFonts w:ascii="Arial" w:hAnsi="Arial" w:cs="Arial"/>
          <w:sz w:val="14"/>
          <w:szCs w:val="14"/>
        </w:rPr>
        <w:t xml:space="preserve"> which</w:t>
      </w:r>
      <w:r w:rsidR="0067331A" w:rsidRPr="00593ABB">
        <w:rPr>
          <w:rFonts w:ascii="Arial" w:hAnsi="Arial" w:cs="Arial"/>
          <w:sz w:val="14"/>
          <w:szCs w:val="14"/>
        </w:rPr>
        <w:t xml:space="preserve"> </w:t>
      </w:r>
      <w:r w:rsidRPr="00593ABB">
        <w:rPr>
          <w:rFonts w:ascii="Arial" w:hAnsi="Arial" w:cs="Arial"/>
          <w:sz w:val="14"/>
          <w:szCs w:val="14"/>
        </w:rPr>
        <w:t>would prejudi</w:t>
      </w:r>
      <w:r w:rsidR="0067331A" w:rsidRPr="00593ABB">
        <w:rPr>
          <w:rFonts w:ascii="Arial" w:hAnsi="Arial" w:cs="Arial"/>
          <w:sz w:val="14"/>
          <w:szCs w:val="14"/>
        </w:rPr>
        <w:t>ce</w:t>
      </w:r>
      <w:r w:rsidRPr="00593ABB">
        <w:rPr>
          <w:rFonts w:ascii="Arial" w:hAnsi="Arial" w:cs="Arial"/>
          <w:sz w:val="14"/>
          <w:szCs w:val="14"/>
        </w:rPr>
        <w:t xml:space="preserve"> </w:t>
      </w:r>
      <w:r w:rsidR="0067331A" w:rsidRPr="00593ABB">
        <w:rPr>
          <w:rFonts w:ascii="Arial" w:hAnsi="Arial" w:cs="Arial"/>
          <w:sz w:val="14"/>
          <w:szCs w:val="14"/>
        </w:rPr>
        <w:t>the</w:t>
      </w:r>
      <w:r w:rsidRPr="00593ABB">
        <w:rPr>
          <w:rFonts w:ascii="Arial" w:hAnsi="Arial" w:cs="Arial"/>
          <w:sz w:val="14"/>
          <w:szCs w:val="14"/>
        </w:rPr>
        <w:t xml:space="preserve"> </w:t>
      </w:r>
      <w:r w:rsidR="0067331A" w:rsidRPr="00593ABB">
        <w:rPr>
          <w:rFonts w:ascii="Arial" w:hAnsi="Arial" w:cs="Arial"/>
          <w:sz w:val="14"/>
          <w:szCs w:val="14"/>
        </w:rPr>
        <w:t xml:space="preserve">rights </w:t>
      </w:r>
      <w:r w:rsidRPr="00593ABB">
        <w:rPr>
          <w:rFonts w:ascii="Arial" w:hAnsi="Arial" w:cs="Arial"/>
          <w:sz w:val="14"/>
          <w:szCs w:val="14"/>
        </w:rPr>
        <w:t>of the Discloser under or pursuant to this Agreement.</w:t>
      </w:r>
    </w:p>
    <w:p w14:paraId="38FA96D7" w14:textId="77777777" w:rsidR="00DC59F8" w:rsidRPr="00593ABB" w:rsidRDefault="00DC59F8" w:rsidP="0067331A">
      <w:pPr>
        <w:spacing w:after="0"/>
        <w:jc w:val="both"/>
        <w:rPr>
          <w:rFonts w:ascii="Arial" w:hAnsi="Arial" w:cs="Arial"/>
          <w:sz w:val="14"/>
          <w:szCs w:val="14"/>
        </w:rPr>
      </w:pPr>
    </w:p>
    <w:p w14:paraId="0079853C"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5.2</w:t>
      </w:r>
      <w:r w:rsidR="0067331A" w:rsidRPr="00593ABB">
        <w:rPr>
          <w:rFonts w:ascii="Arial" w:hAnsi="Arial" w:cs="Arial"/>
          <w:sz w:val="14"/>
          <w:szCs w:val="14"/>
        </w:rPr>
        <w:tab/>
      </w:r>
      <w:r w:rsidRPr="00593ABB">
        <w:rPr>
          <w:rFonts w:ascii="Arial" w:hAnsi="Arial" w:cs="Arial"/>
          <w:sz w:val="14"/>
          <w:szCs w:val="14"/>
        </w:rPr>
        <w:t>Th</w:t>
      </w:r>
      <w:r w:rsidR="0067331A" w:rsidRPr="00593ABB">
        <w:rPr>
          <w:rFonts w:ascii="Arial" w:hAnsi="Arial" w:cs="Arial"/>
          <w:sz w:val="14"/>
          <w:szCs w:val="14"/>
        </w:rPr>
        <w:t>e</w:t>
      </w:r>
      <w:r w:rsidRPr="00593ABB">
        <w:rPr>
          <w:rFonts w:ascii="Arial" w:hAnsi="Arial" w:cs="Arial"/>
          <w:sz w:val="14"/>
          <w:szCs w:val="14"/>
        </w:rPr>
        <w:t xml:space="preserve"> Recipient shall </w:t>
      </w:r>
      <w:r w:rsidR="0067331A" w:rsidRPr="00593ABB">
        <w:rPr>
          <w:rFonts w:ascii="Arial" w:hAnsi="Arial" w:cs="Arial"/>
          <w:sz w:val="14"/>
          <w:szCs w:val="14"/>
        </w:rPr>
        <w:t>be</w:t>
      </w:r>
      <w:r w:rsidRPr="00593ABB">
        <w:rPr>
          <w:rFonts w:ascii="Arial" w:hAnsi="Arial" w:cs="Arial"/>
          <w:sz w:val="14"/>
          <w:szCs w:val="14"/>
        </w:rPr>
        <w:t xml:space="preserve"> </w:t>
      </w:r>
      <w:r w:rsidR="0067331A" w:rsidRPr="00593ABB">
        <w:rPr>
          <w:rFonts w:ascii="Arial" w:hAnsi="Arial" w:cs="Arial"/>
          <w:sz w:val="14"/>
          <w:szCs w:val="14"/>
        </w:rPr>
        <w:t>entitle to</w:t>
      </w:r>
      <w:r w:rsidRPr="00593ABB">
        <w:rPr>
          <w:rFonts w:ascii="Arial" w:hAnsi="Arial" w:cs="Arial"/>
          <w:sz w:val="14"/>
          <w:szCs w:val="14"/>
        </w:rPr>
        <w:t xml:space="preserve"> use </w:t>
      </w:r>
      <w:r w:rsidR="0067331A" w:rsidRPr="00593ABB">
        <w:rPr>
          <w:rFonts w:ascii="Arial" w:hAnsi="Arial" w:cs="Arial"/>
          <w:sz w:val="14"/>
          <w:szCs w:val="14"/>
        </w:rPr>
        <w:t>the</w:t>
      </w:r>
      <w:r w:rsidRPr="00593ABB">
        <w:rPr>
          <w:rFonts w:ascii="Arial" w:hAnsi="Arial" w:cs="Arial"/>
          <w:sz w:val="14"/>
          <w:szCs w:val="14"/>
        </w:rPr>
        <w:t xml:space="preserve"> Confidential Information only </w:t>
      </w:r>
      <w:r w:rsidR="0067331A" w:rsidRPr="00593ABB">
        <w:rPr>
          <w:rFonts w:ascii="Arial" w:hAnsi="Arial" w:cs="Arial"/>
          <w:sz w:val="14"/>
          <w:szCs w:val="14"/>
        </w:rPr>
        <w:t>for</w:t>
      </w:r>
      <w:r w:rsidRPr="00593ABB">
        <w:rPr>
          <w:rFonts w:ascii="Arial" w:hAnsi="Arial" w:cs="Arial"/>
          <w:sz w:val="14"/>
          <w:szCs w:val="14"/>
        </w:rPr>
        <w:t xml:space="preserve"> </w:t>
      </w:r>
      <w:r w:rsidR="0067331A" w:rsidRPr="00593ABB">
        <w:rPr>
          <w:rFonts w:ascii="Arial" w:hAnsi="Arial" w:cs="Arial"/>
          <w:sz w:val="14"/>
          <w:szCs w:val="14"/>
        </w:rPr>
        <w:t>the</w:t>
      </w:r>
      <w:r w:rsidRPr="00593ABB">
        <w:rPr>
          <w:rFonts w:ascii="Arial" w:hAnsi="Arial" w:cs="Arial"/>
          <w:sz w:val="14"/>
          <w:szCs w:val="14"/>
        </w:rPr>
        <w:t xml:space="preserve"> pur</w:t>
      </w:r>
      <w:r w:rsidR="0067331A" w:rsidRPr="00593ABB">
        <w:rPr>
          <w:rFonts w:ascii="Arial" w:hAnsi="Arial" w:cs="Arial"/>
          <w:sz w:val="14"/>
          <w:szCs w:val="14"/>
        </w:rPr>
        <w:t>poses</w:t>
      </w:r>
      <w:r w:rsidRPr="00593ABB">
        <w:rPr>
          <w:rFonts w:ascii="Arial" w:hAnsi="Arial" w:cs="Arial"/>
          <w:sz w:val="14"/>
          <w:szCs w:val="14"/>
        </w:rPr>
        <w:t xml:space="preserve"> of the</w:t>
      </w:r>
      <w:r w:rsidR="0067331A" w:rsidRPr="00593ABB">
        <w:rPr>
          <w:rFonts w:ascii="Arial" w:hAnsi="Arial" w:cs="Arial"/>
          <w:sz w:val="14"/>
          <w:szCs w:val="14"/>
        </w:rPr>
        <w:t xml:space="preserve"> </w:t>
      </w:r>
      <w:r w:rsidRPr="00593ABB">
        <w:rPr>
          <w:rFonts w:ascii="Arial" w:hAnsi="Arial" w:cs="Arial"/>
          <w:sz w:val="14"/>
          <w:szCs w:val="14"/>
        </w:rPr>
        <w:t>Proje</w:t>
      </w:r>
      <w:r w:rsidR="0067331A" w:rsidRPr="00593ABB">
        <w:rPr>
          <w:rFonts w:ascii="Arial" w:hAnsi="Arial" w:cs="Arial"/>
          <w:sz w:val="14"/>
          <w:szCs w:val="14"/>
        </w:rPr>
        <w:t xml:space="preserve">ct </w:t>
      </w:r>
      <w:r w:rsidRPr="00593ABB">
        <w:rPr>
          <w:rFonts w:ascii="Arial" w:hAnsi="Arial" w:cs="Arial"/>
          <w:sz w:val="14"/>
          <w:szCs w:val="14"/>
        </w:rPr>
        <w:t xml:space="preserve">and this Agreement and </w:t>
      </w:r>
      <w:r w:rsidR="0067331A" w:rsidRPr="00593ABB">
        <w:rPr>
          <w:rFonts w:ascii="Arial" w:hAnsi="Arial" w:cs="Arial"/>
          <w:sz w:val="14"/>
          <w:szCs w:val="14"/>
        </w:rPr>
        <w:t>to</w:t>
      </w:r>
      <w:r w:rsidRPr="00593ABB">
        <w:rPr>
          <w:rFonts w:ascii="Arial" w:hAnsi="Arial" w:cs="Arial"/>
          <w:sz w:val="14"/>
          <w:szCs w:val="14"/>
        </w:rPr>
        <w:t xml:space="preserve"> discl</w:t>
      </w:r>
      <w:r w:rsidR="0067331A" w:rsidRPr="00593ABB">
        <w:rPr>
          <w:rFonts w:ascii="Arial" w:hAnsi="Arial" w:cs="Arial"/>
          <w:sz w:val="14"/>
          <w:szCs w:val="14"/>
        </w:rPr>
        <w:t>ose</w:t>
      </w:r>
      <w:r w:rsidRPr="00593ABB">
        <w:rPr>
          <w:rFonts w:ascii="Arial" w:hAnsi="Arial" w:cs="Arial"/>
          <w:sz w:val="14"/>
          <w:szCs w:val="14"/>
        </w:rPr>
        <w:t xml:space="preserve"> the Confidential</w:t>
      </w:r>
      <w:r w:rsidR="0067331A" w:rsidRPr="00593ABB">
        <w:rPr>
          <w:rFonts w:ascii="Arial" w:hAnsi="Arial" w:cs="Arial"/>
          <w:sz w:val="14"/>
          <w:szCs w:val="14"/>
        </w:rPr>
        <w:t xml:space="preserve"> </w:t>
      </w:r>
      <w:r w:rsidRPr="00593ABB">
        <w:rPr>
          <w:rFonts w:ascii="Arial" w:hAnsi="Arial" w:cs="Arial"/>
          <w:sz w:val="14"/>
          <w:szCs w:val="14"/>
        </w:rPr>
        <w:t>Information in confidence to such of its employees or students who need to know it in order to carry out the Recipient's obligations under this Agreement.</w:t>
      </w:r>
    </w:p>
    <w:p w14:paraId="50F8FB14" w14:textId="77777777" w:rsidR="00DC59F8" w:rsidRPr="00593ABB" w:rsidRDefault="00DC59F8" w:rsidP="0067331A">
      <w:pPr>
        <w:spacing w:after="0"/>
        <w:jc w:val="both"/>
        <w:rPr>
          <w:rFonts w:ascii="Arial" w:hAnsi="Arial" w:cs="Arial"/>
          <w:sz w:val="14"/>
          <w:szCs w:val="14"/>
        </w:rPr>
      </w:pPr>
    </w:p>
    <w:p w14:paraId="7AC51584"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5.3</w:t>
      </w:r>
      <w:r w:rsidRPr="00593ABB">
        <w:rPr>
          <w:rFonts w:ascii="Arial" w:hAnsi="Arial" w:cs="Arial"/>
          <w:sz w:val="14"/>
          <w:szCs w:val="14"/>
        </w:rPr>
        <w:tab/>
        <w:t xml:space="preserve">The Recipient shall incur no obligation under Clauses </w:t>
      </w:r>
      <w:r w:rsidR="00D54583">
        <w:rPr>
          <w:rFonts w:ascii="Arial" w:hAnsi="Arial" w:cs="Arial"/>
          <w:sz w:val="14"/>
          <w:szCs w:val="14"/>
        </w:rPr>
        <w:t>5</w:t>
      </w:r>
      <w:r w:rsidRPr="00593ABB">
        <w:rPr>
          <w:rFonts w:ascii="Arial" w:hAnsi="Arial" w:cs="Arial"/>
          <w:sz w:val="14"/>
          <w:szCs w:val="14"/>
        </w:rPr>
        <w:t xml:space="preserve">.1 and </w:t>
      </w:r>
      <w:r w:rsidR="00D54583">
        <w:rPr>
          <w:rFonts w:ascii="Arial" w:hAnsi="Arial" w:cs="Arial"/>
          <w:sz w:val="14"/>
          <w:szCs w:val="14"/>
        </w:rPr>
        <w:t>5</w:t>
      </w:r>
      <w:r w:rsidRPr="00593ABB">
        <w:rPr>
          <w:rFonts w:ascii="Arial" w:hAnsi="Arial" w:cs="Arial"/>
          <w:sz w:val="14"/>
          <w:szCs w:val="14"/>
        </w:rPr>
        <w:t>.2 with respect to information which:</w:t>
      </w:r>
    </w:p>
    <w:p w14:paraId="75D759CB" w14:textId="77777777" w:rsidR="00DC59F8" w:rsidRPr="00593ABB" w:rsidRDefault="00DC59F8" w:rsidP="0067331A">
      <w:pPr>
        <w:spacing w:after="0"/>
        <w:jc w:val="both"/>
        <w:rPr>
          <w:rFonts w:ascii="Arial" w:hAnsi="Arial" w:cs="Arial"/>
          <w:sz w:val="14"/>
          <w:szCs w:val="14"/>
        </w:rPr>
      </w:pPr>
    </w:p>
    <w:p w14:paraId="619CAFDD"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5.3.1</w:t>
      </w:r>
      <w:r w:rsidRPr="00593ABB">
        <w:rPr>
          <w:rFonts w:ascii="Arial" w:hAnsi="Arial" w:cs="Arial"/>
          <w:sz w:val="14"/>
          <w:szCs w:val="14"/>
        </w:rPr>
        <w:tab/>
        <w:t xml:space="preserve">is known </w:t>
      </w:r>
      <w:r w:rsidR="0067331A" w:rsidRPr="00593ABB">
        <w:rPr>
          <w:rFonts w:ascii="Arial" w:hAnsi="Arial" w:cs="Arial"/>
          <w:sz w:val="14"/>
          <w:szCs w:val="14"/>
        </w:rPr>
        <w:t>to</w:t>
      </w:r>
      <w:r w:rsidRPr="00593ABB">
        <w:rPr>
          <w:rFonts w:ascii="Arial" w:hAnsi="Arial" w:cs="Arial"/>
          <w:sz w:val="14"/>
          <w:szCs w:val="14"/>
        </w:rPr>
        <w:t xml:space="preserve"> </w:t>
      </w:r>
      <w:r w:rsidR="0067331A" w:rsidRPr="00593ABB">
        <w:rPr>
          <w:rFonts w:ascii="Arial" w:hAnsi="Arial" w:cs="Arial"/>
          <w:sz w:val="14"/>
          <w:szCs w:val="14"/>
        </w:rPr>
        <w:t>the</w:t>
      </w:r>
      <w:r w:rsidRPr="00593ABB">
        <w:rPr>
          <w:rFonts w:ascii="Arial" w:hAnsi="Arial" w:cs="Arial"/>
          <w:sz w:val="14"/>
          <w:szCs w:val="14"/>
        </w:rPr>
        <w:t xml:space="preserve"> Recipient bef</w:t>
      </w:r>
      <w:r w:rsidR="0067331A" w:rsidRPr="00593ABB">
        <w:rPr>
          <w:rFonts w:ascii="Arial" w:hAnsi="Arial" w:cs="Arial"/>
          <w:sz w:val="14"/>
          <w:szCs w:val="14"/>
        </w:rPr>
        <w:t>ore</w:t>
      </w:r>
      <w:r w:rsidRPr="00593ABB">
        <w:rPr>
          <w:rFonts w:ascii="Arial" w:hAnsi="Arial" w:cs="Arial"/>
          <w:sz w:val="14"/>
          <w:szCs w:val="14"/>
        </w:rPr>
        <w:t xml:space="preserve"> </w:t>
      </w:r>
      <w:r w:rsidR="0067331A" w:rsidRPr="00593ABB">
        <w:rPr>
          <w:rFonts w:ascii="Arial" w:hAnsi="Arial" w:cs="Arial"/>
          <w:sz w:val="14"/>
          <w:szCs w:val="14"/>
        </w:rPr>
        <w:t>its</w:t>
      </w:r>
      <w:r w:rsidRPr="00593ABB">
        <w:rPr>
          <w:rFonts w:ascii="Arial" w:hAnsi="Arial" w:cs="Arial"/>
          <w:sz w:val="14"/>
          <w:szCs w:val="14"/>
        </w:rPr>
        <w:t xml:space="preserve"> receipt from the Discloser, and </w:t>
      </w:r>
      <w:r w:rsidR="0067331A" w:rsidRPr="00593ABB">
        <w:rPr>
          <w:rFonts w:ascii="Arial" w:hAnsi="Arial" w:cs="Arial"/>
          <w:sz w:val="14"/>
          <w:szCs w:val="14"/>
        </w:rPr>
        <w:t>not</w:t>
      </w:r>
      <w:r w:rsidRPr="00593ABB">
        <w:rPr>
          <w:rFonts w:ascii="Arial" w:hAnsi="Arial" w:cs="Arial"/>
          <w:sz w:val="14"/>
          <w:szCs w:val="14"/>
        </w:rPr>
        <w:t xml:space="preserve"> </w:t>
      </w:r>
      <w:r w:rsidR="0067331A" w:rsidRPr="00593ABB">
        <w:rPr>
          <w:rFonts w:ascii="Arial" w:hAnsi="Arial" w:cs="Arial"/>
          <w:sz w:val="14"/>
          <w:szCs w:val="14"/>
        </w:rPr>
        <w:t>impressed</w:t>
      </w:r>
      <w:r w:rsidRPr="00593ABB">
        <w:rPr>
          <w:rFonts w:ascii="Arial" w:hAnsi="Arial" w:cs="Arial"/>
          <w:sz w:val="14"/>
          <w:szCs w:val="14"/>
        </w:rPr>
        <w:t xml:space="preserve"> already with any obligation of confidentiality to the Discloser; or</w:t>
      </w:r>
    </w:p>
    <w:p w14:paraId="53139982" w14:textId="77777777" w:rsidR="00DC59F8" w:rsidRPr="00593ABB" w:rsidRDefault="00DC59F8" w:rsidP="0067331A">
      <w:pPr>
        <w:spacing w:after="0"/>
        <w:jc w:val="both"/>
        <w:rPr>
          <w:rFonts w:ascii="Arial" w:hAnsi="Arial" w:cs="Arial"/>
          <w:sz w:val="14"/>
          <w:szCs w:val="14"/>
        </w:rPr>
      </w:pPr>
    </w:p>
    <w:p w14:paraId="31F50378"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5.3.2</w:t>
      </w:r>
      <w:r w:rsidR="0067331A" w:rsidRPr="00593ABB">
        <w:rPr>
          <w:rFonts w:ascii="Arial" w:hAnsi="Arial" w:cs="Arial"/>
          <w:sz w:val="14"/>
          <w:szCs w:val="14"/>
        </w:rPr>
        <w:tab/>
      </w:r>
      <w:r w:rsidRPr="00593ABB">
        <w:rPr>
          <w:rFonts w:ascii="Arial" w:hAnsi="Arial" w:cs="Arial"/>
          <w:sz w:val="14"/>
          <w:szCs w:val="14"/>
        </w:rPr>
        <w:t xml:space="preserve">is or becomes </w:t>
      </w:r>
      <w:r w:rsidR="0067331A" w:rsidRPr="00593ABB">
        <w:rPr>
          <w:rFonts w:ascii="Arial" w:hAnsi="Arial" w:cs="Arial"/>
          <w:sz w:val="14"/>
          <w:szCs w:val="14"/>
        </w:rPr>
        <w:t>publicly</w:t>
      </w:r>
      <w:r w:rsidRPr="00593ABB">
        <w:rPr>
          <w:rFonts w:ascii="Arial" w:hAnsi="Arial" w:cs="Arial"/>
          <w:sz w:val="14"/>
          <w:szCs w:val="14"/>
        </w:rPr>
        <w:t xml:space="preserve"> </w:t>
      </w:r>
      <w:r w:rsidR="0067331A" w:rsidRPr="00593ABB">
        <w:rPr>
          <w:rFonts w:ascii="Arial" w:hAnsi="Arial" w:cs="Arial"/>
          <w:sz w:val="14"/>
          <w:szCs w:val="14"/>
        </w:rPr>
        <w:t>known</w:t>
      </w:r>
      <w:r w:rsidRPr="00593ABB">
        <w:rPr>
          <w:rFonts w:ascii="Arial" w:hAnsi="Arial" w:cs="Arial"/>
          <w:sz w:val="14"/>
          <w:szCs w:val="14"/>
        </w:rPr>
        <w:t xml:space="preserve"> </w:t>
      </w:r>
      <w:r w:rsidR="0067331A" w:rsidRPr="00593ABB">
        <w:rPr>
          <w:rFonts w:ascii="Arial" w:hAnsi="Arial" w:cs="Arial"/>
          <w:sz w:val="14"/>
          <w:szCs w:val="14"/>
        </w:rPr>
        <w:t>without</w:t>
      </w:r>
      <w:r w:rsidRPr="00593ABB">
        <w:rPr>
          <w:rFonts w:ascii="Arial" w:hAnsi="Arial" w:cs="Arial"/>
          <w:sz w:val="14"/>
          <w:szCs w:val="14"/>
        </w:rPr>
        <w:t xml:space="preserve"> the fault of the Recipient; or</w:t>
      </w:r>
    </w:p>
    <w:p w14:paraId="1F92D402" w14:textId="77777777" w:rsidR="00DC59F8" w:rsidRPr="00593ABB" w:rsidRDefault="00DC59F8" w:rsidP="0067331A">
      <w:pPr>
        <w:spacing w:after="0"/>
        <w:jc w:val="both"/>
        <w:rPr>
          <w:rFonts w:ascii="Arial" w:hAnsi="Arial" w:cs="Arial"/>
          <w:sz w:val="14"/>
          <w:szCs w:val="14"/>
        </w:rPr>
      </w:pPr>
    </w:p>
    <w:p w14:paraId="5EDC1A28"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5.3.3</w:t>
      </w:r>
      <w:r w:rsidR="0067331A" w:rsidRPr="00593ABB">
        <w:rPr>
          <w:rFonts w:ascii="Arial" w:hAnsi="Arial" w:cs="Arial"/>
          <w:sz w:val="14"/>
          <w:szCs w:val="14"/>
        </w:rPr>
        <w:tab/>
      </w:r>
      <w:r w:rsidRPr="00593ABB">
        <w:rPr>
          <w:rFonts w:ascii="Arial" w:hAnsi="Arial" w:cs="Arial"/>
          <w:sz w:val="14"/>
          <w:szCs w:val="14"/>
        </w:rPr>
        <w:t xml:space="preserve">is </w:t>
      </w:r>
      <w:r w:rsidR="0067331A" w:rsidRPr="00593ABB">
        <w:rPr>
          <w:rFonts w:ascii="Arial" w:hAnsi="Arial" w:cs="Arial"/>
          <w:sz w:val="14"/>
          <w:szCs w:val="14"/>
        </w:rPr>
        <w:t>obtained</w:t>
      </w:r>
      <w:r w:rsidRPr="00593ABB">
        <w:rPr>
          <w:rFonts w:ascii="Arial" w:hAnsi="Arial" w:cs="Arial"/>
          <w:sz w:val="14"/>
          <w:szCs w:val="14"/>
        </w:rPr>
        <w:t xml:space="preserve"> by the </w:t>
      </w:r>
      <w:r w:rsidR="0067331A" w:rsidRPr="00593ABB">
        <w:rPr>
          <w:rFonts w:ascii="Arial" w:hAnsi="Arial" w:cs="Arial"/>
          <w:sz w:val="14"/>
          <w:szCs w:val="14"/>
        </w:rPr>
        <w:t>Recipient</w:t>
      </w:r>
      <w:r w:rsidRPr="00593ABB">
        <w:rPr>
          <w:rFonts w:ascii="Arial" w:hAnsi="Arial" w:cs="Arial"/>
          <w:sz w:val="14"/>
          <w:szCs w:val="14"/>
        </w:rPr>
        <w:t xml:space="preserve"> fro</w:t>
      </w:r>
      <w:r w:rsidR="0067331A" w:rsidRPr="00593ABB">
        <w:rPr>
          <w:rFonts w:ascii="Arial" w:hAnsi="Arial" w:cs="Arial"/>
          <w:sz w:val="14"/>
          <w:szCs w:val="14"/>
        </w:rPr>
        <w:t>m</w:t>
      </w:r>
      <w:r w:rsidRPr="00593ABB">
        <w:rPr>
          <w:rFonts w:ascii="Arial" w:hAnsi="Arial" w:cs="Arial"/>
          <w:sz w:val="14"/>
          <w:szCs w:val="14"/>
        </w:rPr>
        <w:t xml:space="preserve"> a third party in circumstances where the Recipient has no reason to </w:t>
      </w:r>
      <w:r w:rsidR="0067331A" w:rsidRPr="00593ABB">
        <w:rPr>
          <w:rFonts w:ascii="Arial" w:hAnsi="Arial" w:cs="Arial"/>
          <w:sz w:val="14"/>
          <w:szCs w:val="14"/>
        </w:rPr>
        <w:t>believe</w:t>
      </w:r>
      <w:r w:rsidRPr="00593ABB">
        <w:rPr>
          <w:rFonts w:ascii="Arial" w:hAnsi="Arial" w:cs="Arial"/>
          <w:sz w:val="14"/>
          <w:szCs w:val="14"/>
        </w:rPr>
        <w:t xml:space="preserve"> that there has been a breach of an obligation of confidentiality owed to the Discloser; or</w:t>
      </w:r>
    </w:p>
    <w:p w14:paraId="3CE44AAC" w14:textId="77777777" w:rsidR="00DC59F8" w:rsidRPr="00593ABB" w:rsidRDefault="00DC59F8" w:rsidP="0067331A">
      <w:pPr>
        <w:spacing w:after="0"/>
        <w:jc w:val="both"/>
        <w:rPr>
          <w:rFonts w:ascii="Arial" w:hAnsi="Arial" w:cs="Arial"/>
          <w:sz w:val="14"/>
          <w:szCs w:val="14"/>
        </w:rPr>
      </w:pPr>
    </w:p>
    <w:p w14:paraId="1D116FAB"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5.3.4</w:t>
      </w:r>
      <w:r w:rsidR="0067331A" w:rsidRPr="00593ABB">
        <w:rPr>
          <w:rFonts w:ascii="Arial" w:hAnsi="Arial" w:cs="Arial"/>
          <w:sz w:val="14"/>
          <w:szCs w:val="14"/>
        </w:rPr>
        <w:tab/>
      </w:r>
      <w:r w:rsidRPr="00593ABB">
        <w:rPr>
          <w:rFonts w:ascii="Arial" w:hAnsi="Arial" w:cs="Arial"/>
          <w:sz w:val="14"/>
          <w:szCs w:val="14"/>
        </w:rPr>
        <w:t xml:space="preserve">is independently developed </w:t>
      </w:r>
      <w:r w:rsidR="0067331A" w:rsidRPr="00593ABB">
        <w:rPr>
          <w:rFonts w:ascii="Arial" w:hAnsi="Arial" w:cs="Arial"/>
          <w:sz w:val="14"/>
          <w:szCs w:val="14"/>
        </w:rPr>
        <w:t>by</w:t>
      </w:r>
      <w:r w:rsidRPr="00593ABB">
        <w:rPr>
          <w:rFonts w:ascii="Arial" w:hAnsi="Arial" w:cs="Arial"/>
          <w:sz w:val="14"/>
          <w:szCs w:val="14"/>
        </w:rPr>
        <w:t xml:space="preserve"> the Recipient;</w:t>
      </w:r>
      <w:r w:rsidR="0067331A" w:rsidRPr="00593ABB">
        <w:rPr>
          <w:rFonts w:ascii="Arial" w:hAnsi="Arial" w:cs="Arial"/>
          <w:sz w:val="14"/>
          <w:szCs w:val="14"/>
        </w:rPr>
        <w:t xml:space="preserve"> </w:t>
      </w:r>
      <w:r w:rsidRPr="00593ABB">
        <w:rPr>
          <w:rFonts w:ascii="Arial" w:hAnsi="Arial" w:cs="Arial"/>
          <w:sz w:val="14"/>
          <w:szCs w:val="14"/>
        </w:rPr>
        <w:t>or</w:t>
      </w:r>
    </w:p>
    <w:p w14:paraId="40F5BC07" w14:textId="77777777" w:rsidR="00DC59F8" w:rsidRPr="00593ABB" w:rsidRDefault="00DC59F8" w:rsidP="0067331A">
      <w:pPr>
        <w:spacing w:after="0"/>
        <w:jc w:val="both"/>
        <w:rPr>
          <w:rFonts w:ascii="Arial" w:hAnsi="Arial" w:cs="Arial"/>
          <w:sz w:val="14"/>
          <w:szCs w:val="14"/>
        </w:rPr>
      </w:pPr>
    </w:p>
    <w:p w14:paraId="2E3B2845" w14:textId="77777777" w:rsidR="00DC59F8" w:rsidRPr="00593ABB" w:rsidRDefault="00DC59F8" w:rsidP="0067331A">
      <w:pPr>
        <w:spacing w:after="0"/>
        <w:jc w:val="both"/>
        <w:rPr>
          <w:rFonts w:ascii="Arial" w:hAnsi="Arial" w:cs="Arial"/>
          <w:sz w:val="14"/>
          <w:szCs w:val="14"/>
        </w:rPr>
      </w:pPr>
      <w:r w:rsidRPr="00593ABB">
        <w:rPr>
          <w:rFonts w:ascii="Arial" w:hAnsi="Arial" w:cs="Arial"/>
          <w:sz w:val="14"/>
          <w:szCs w:val="14"/>
        </w:rPr>
        <w:t>5.3.5</w:t>
      </w:r>
      <w:r w:rsidRPr="00593ABB">
        <w:rPr>
          <w:rFonts w:ascii="Arial" w:hAnsi="Arial" w:cs="Arial"/>
          <w:sz w:val="14"/>
          <w:szCs w:val="14"/>
        </w:rPr>
        <w:tab/>
        <w:t xml:space="preserve">is disclosed </w:t>
      </w:r>
      <w:r w:rsidR="0067331A" w:rsidRPr="00593ABB">
        <w:rPr>
          <w:rFonts w:ascii="Arial" w:hAnsi="Arial" w:cs="Arial"/>
          <w:sz w:val="14"/>
          <w:szCs w:val="14"/>
        </w:rPr>
        <w:t>pursuant</w:t>
      </w:r>
      <w:r w:rsidRPr="00593ABB">
        <w:rPr>
          <w:rFonts w:ascii="Arial" w:hAnsi="Arial" w:cs="Arial"/>
          <w:sz w:val="14"/>
          <w:szCs w:val="14"/>
        </w:rPr>
        <w:t xml:space="preserve"> to the requirement of any </w:t>
      </w:r>
      <w:r w:rsidR="0067331A" w:rsidRPr="00593ABB">
        <w:rPr>
          <w:rFonts w:ascii="Arial" w:hAnsi="Arial" w:cs="Arial"/>
          <w:sz w:val="14"/>
          <w:szCs w:val="14"/>
        </w:rPr>
        <w:t>law</w:t>
      </w:r>
      <w:r w:rsidRPr="00593ABB">
        <w:rPr>
          <w:rFonts w:ascii="Arial" w:hAnsi="Arial" w:cs="Arial"/>
          <w:sz w:val="14"/>
          <w:szCs w:val="14"/>
        </w:rPr>
        <w:t xml:space="preserve"> </w:t>
      </w:r>
      <w:r w:rsidR="0067331A" w:rsidRPr="00593ABB">
        <w:rPr>
          <w:rFonts w:ascii="Arial" w:hAnsi="Arial" w:cs="Arial"/>
          <w:sz w:val="14"/>
          <w:szCs w:val="14"/>
        </w:rPr>
        <w:t>or</w:t>
      </w:r>
      <w:r w:rsidRPr="00593ABB">
        <w:rPr>
          <w:rFonts w:ascii="Arial" w:hAnsi="Arial" w:cs="Arial"/>
          <w:sz w:val="14"/>
          <w:szCs w:val="14"/>
        </w:rPr>
        <w:t xml:space="preserve"> regulation (provided, in</w:t>
      </w:r>
      <w:r w:rsidR="0067331A" w:rsidRPr="00593ABB">
        <w:rPr>
          <w:rFonts w:ascii="Arial" w:hAnsi="Arial" w:cs="Arial"/>
          <w:sz w:val="14"/>
          <w:szCs w:val="14"/>
        </w:rPr>
        <w:t xml:space="preserve"> </w:t>
      </w:r>
      <w:r w:rsidRPr="00593ABB">
        <w:rPr>
          <w:rFonts w:ascii="Arial" w:hAnsi="Arial" w:cs="Arial"/>
          <w:sz w:val="14"/>
          <w:szCs w:val="14"/>
        </w:rPr>
        <w:t>the</w:t>
      </w:r>
      <w:r w:rsidR="0067331A" w:rsidRPr="00593ABB">
        <w:rPr>
          <w:rFonts w:ascii="Arial" w:hAnsi="Arial" w:cs="Arial"/>
          <w:sz w:val="14"/>
          <w:szCs w:val="14"/>
        </w:rPr>
        <w:t xml:space="preserve"> </w:t>
      </w:r>
      <w:r w:rsidRPr="00593ABB">
        <w:rPr>
          <w:rFonts w:ascii="Arial" w:hAnsi="Arial" w:cs="Arial"/>
          <w:sz w:val="14"/>
          <w:szCs w:val="14"/>
        </w:rPr>
        <w:t>case of</w:t>
      </w:r>
      <w:r w:rsidR="0067331A" w:rsidRPr="00593ABB">
        <w:rPr>
          <w:rFonts w:ascii="Arial" w:hAnsi="Arial" w:cs="Arial"/>
          <w:sz w:val="14"/>
          <w:szCs w:val="14"/>
        </w:rPr>
        <w:t xml:space="preserve"> </w:t>
      </w:r>
      <w:r w:rsidRPr="00593ABB">
        <w:rPr>
          <w:rFonts w:ascii="Arial" w:hAnsi="Arial" w:cs="Arial"/>
          <w:sz w:val="14"/>
          <w:szCs w:val="14"/>
        </w:rPr>
        <w:t>a disclos</w:t>
      </w:r>
      <w:r w:rsidR="0067331A" w:rsidRPr="00593ABB">
        <w:rPr>
          <w:rFonts w:ascii="Arial" w:hAnsi="Arial" w:cs="Arial"/>
          <w:sz w:val="14"/>
          <w:szCs w:val="14"/>
        </w:rPr>
        <w:t>ure</w:t>
      </w:r>
      <w:r w:rsidRPr="00593ABB">
        <w:rPr>
          <w:rFonts w:ascii="Arial" w:hAnsi="Arial" w:cs="Arial"/>
          <w:sz w:val="14"/>
          <w:szCs w:val="14"/>
        </w:rPr>
        <w:t xml:space="preserve"> under</w:t>
      </w:r>
      <w:r w:rsidR="0067331A" w:rsidRPr="00593ABB">
        <w:rPr>
          <w:rFonts w:ascii="Arial" w:hAnsi="Arial" w:cs="Arial"/>
          <w:sz w:val="14"/>
          <w:szCs w:val="14"/>
        </w:rPr>
        <w:t xml:space="preserve"> </w:t>
      </w:r>
      <w:r w:rsidRPr="00593ABB">
        <w:rPr>
          <w:rFonts w:ascii="Arial" w:hAnsi="Arial" w:cs="Arial"/>
          <w:sz w:val="14"/>
          <w:szCs w:val="14"/>
        </w:rPr>
        <w:t>the</w:t>
      </w:r>
      <w:r w:rsidR="0067331A" w:rsidRPr="00593ABB">
        <w:rPr>
          <w:rFonts w:ascii="Arial" w:hAnsi="Arial" w:cs="Arial"/>
          <w:sz w:val="14"/>
          <w:szCs w:val="14"/>
        </w:rPr>
        <w:t xml:space="preserve"> Freedom</w:t>
      </w:r>
      <w:r w:rsidRPr="00593ABB">
        <w:rPr>
          <w:rFonts w:ascii="Arial" w:hAnsi="Arial" w:cs="Arial"/>
          <w:sz w:val="14"/>
          <w:szCs w:val="14"/>
        </w:rPr>
        <w:t xml:space="preserve"> </w:t>
      </w:r>
      <w:r w:rsidR="0067331A" w:rsidRPr="00593ABB">
        <w:rPr>
          <w:rFonts w:ascii="Arial" w:hAnsi="Arial" w:cs="Arial"/>
          <w:sz w:val="14"/>
          <w:szCs w:val="14"/>
        </w:rPr>
        <w:t>of</w:t>
      </w:r>
      <w:r w:rsidRPr="00593ABB">
        <w:rPr>
          <w:rFonts w:ascii="Arial" w:hAnsi="Arial" w:cs="Arial"/>
          <w:sz w:val="14"/>
          <w:szCs w:val="14"/>
        </w:rPr>
        <w:t xml:space="preserve"> Information Act</w:t>
      </w:r>
      <w:r w:rsidR="0067331A" w:rsidRPr="00593ABB">
        <w:rPr>
          <w:rFonts w:ascii="Arial" w:hAnsi="Arial" w:cs="Arial"/>
          <w:sz w:val="14"/>
          <w:szCs w:val="14"/>
        </w:rPr>
        <w:t xml:space="preserve"> </w:t>
      </w:r>
      <w:r w:rsidRPr="00593ABB">
        <w:rPr>
          <w:rFonts w:ascii="Arial" w:hAnsi="Arial" w:cs="Arial"/>
          <w:sz w:val="14"/>
          <w:szCs w:val="14"/>
        </w:rPr>
        <w:t xml:space="preserve">2000, </w:t>
      </w:r>
      <w:r w:rsidR="0067331A" w:rsidRPr="00593ABB">
        <w:rPr>
          <w:rFonts w:ascii="Arial" w:hAnsi="Arial" w:cs="Arial"/>
          <w:sz w:val="14"/>
          <w:szCs w:val="14"/>
        </w:rPr>
        <w:t>none</w:t>
      </w:r>
      <w:r w:rsidRPr="00593ABB">
        <w:rPr>
          <w:rFonts w:ascii="Arial" w:hAnsi="Arial" w:cs="Arial"/>
          <w:sz w:val="14"/>
          <w:szCs w:val="14"/>
        </w:rPr>
        <w:t xml:space="preserve"> </w:t>
      </w:r>
      <w:r w:rsidR="0067331A" w:rsidRPr="00593ABB">
        <w:rPr>
          <w:rFonts w:ascii="Arial" w:hAnsi="Arial" w:cs="Arial"/>
          <w:sz w:val="14"/>
          <w:szCs w:val="14"/>
        </w:rPr>
        <w:t>of</w:t>
      </w:r>
      <w:r w:rsidRPr="00593ABB">
        <w:rPr>
          <w:rFonts w:ascii="Arial" w:hAnsi="Arial" w:cs="Arial"/>
          <w:sz w:val="14"/>
          <w:szCs w:val="14"/>
        </w:rPr>
        <w:t xml:space="preserve"> the exceptions</w:t>
      </w:r>
      <w:r w:rsidR="0067331A" w:rsidRPr="00593ABB">
        <w:rPr>
          <w:rFonts w:ascii="Arial" w:hAnsi="Arial" w:cs="Arial"/>
          <w:sz w:val="14"/>
          <w:szCs w:val="14"/>
        </w:rPr>
        <w:t xml:space="preserve"> </w:t>
      </w:r>
      <w:r w:rsidRPr="00593ABB">
        <w:rPr>
          <w:rFonts w:ascii="Arial" w:hAnsi="Arial" w:cs="Arial"/>
          <w:sz w:val="14"/>
          <w:szCs w:val="14"/>
        </w:rPr>
        <w:t>to</w:t>
      </w:r>
      <w:r w:rsidR="0067331A" w:rsidRPr="00593ABB">
        <w:rPr>
          <w:rFonts w:ascii="Arial" w:hAnsi="Arial" w:cs="Arial"/>
          <w:sz w:val="14"/>
          <w:szCs w:val="14"/>
        </w:rPr>
        <w:t xml:space="preserve"> </w:t>
      </w:r>
      <w:r w:rsidRPr="00593ABB">
        <w:rPr>
          <w:rFonts w:ascii="Arial" w:hAnsi="Arial" w:cs="Arial"/>
          <w:sz w:val="14"/>
          <w:szCs w:val="14"/>
        </w:rPr>
        <w:t>that</w:t>
      </w:r>
      <w:r w:rsidR="0067331A" w:rsidRPr="00593ABB">
        <w:rPr>
          <w:rFonts w:ascii="Arial" w:hAnsi="Arial" w:cs="Arial"/>
          <w:sz w:val="14"/>
          <w:szCs w:val="14"/>
        </w:rPr>
        <w:t xml:space="preserve"> </w:t>
      </w:r>
      <w:r w:rsidRPr="00593ABB">
        <w:rPr>
          <w:rFonts w:ascii="Arial" w:hAnsi="Arial" w:cs="Arial"/>
          <w:sz w:val="14"/>
          <w:szCs w:val="14"/>
        </w:rPr>
        <w:t>Act applie</w:t>
      </w:r>
      <w:r w:rsidR="0067331A" w:rsidRPr="00593ABB">
        <w:rPr>
          <w:rFonts w:ascii="Arial" w:hAnsi="Arial" w:cs="Arial"/>
          <w:sz w:val="14"/>
          <w:szCs w:val="14"/>
        </w:rPr>
        <w:t>s</w:t>
      </w:r>
      <w:r w:rsidRPr="00593ABB">
        <w:rPr>
          <w:rFonts w:ascii="Arial" w:hAnsi="Arial" w:cs="Arial"/>
          <w:sz w:val="14"/>
          <w:szCs w:val="14"/>
        </w:rPr>
        <w:t xml:space="preserve"> t</w:t>
      </w:r>
      <w:r w:rsidR="0067331A" w:rsidRPr="00593ABB">
        <w:rPr>
          <w:rFonts w:ascii="Arial" w:hAnsi="Arial" w:cs="Arial"/>
          <w:sz w:val="14"/>
          <w:szCs w:val="14"/>
        </w:rPr>
        <w:t>o</w:t>
      </w:r>
      <w:r w:rsidRPr="00593ABB">
        <w:rPr>
          <w:rFonts w:ascii="Arial" w:hAnsi="Arial" w:cs="Arial"/>
          <w:sz w:val="14"/>
          <w:szCs w:val="14"/>
        </w:rPr>
        <w:t xml:space="preserve"> </w:t>
      </w:r>
      <w:r w:rsidR="0067331A" w:rsidRPr="00593ABB">
        <w:rPr>
          <w:rFonts w:ascii="Arial" w:hAnsi="Arial" w:cs="Arial"/>
          <w:sz w:val="14"/>
          <w:szCs w:val="14"/>
        </w:rPr>
        <w:t>the</w:t>
      </w:r>
      <w:r w:rsidRPr="00593ABB">
        <w:rPr>
          <w:rFonts w:ascii="Arial" w:hAnsi="Arial" w:cs="Arial"/>
          <w:sz w:val="14"/>
          <w:szCs w:val="14"/>
        </w:rPr>
        <w:t xml:space="preserve"> information </w:t>
      </w:r>
      <w:r w:rsidR="0067331A" w:rsidRPr="00593ABB">
        <w:rPr>
          <w:rFonts w:ascii="Arial" w:hAnsi="Arial" w:cs="Arial"/>
          <w:sz w:val="14"/>
          <w:szCs w:val="14"/>
        </w:rPr>
        <w:t>disclosed)</w:t>
      </w:r>
      <w:r w:rsidRPr="00593ABB">
        <w:rPr>
          <w:rFonts w:ascii="Arial" w:hAnsi="Arial" w:cs="Arial"/>
          <w:sz w:val="14"/>
          <w:szCs w:val="14"/>
        </w:rPr>
        <w:t xml:space="preserve"> </w:t>
      </w:r>
      <w:r w:rsidR="0067331A" w:rsidRPr="00593ABB">
        <w:rPr>
          <w:rFonts w:ascii="Arial" w:hAnsi="Arial" w:cs="Arial"/>
          <w:sz w:val="14"/>
          <w:szCs w:val="14"/>
        </w:rPr>
        <w:t>or</w:t>
      </w:r>
      <w:r w:rsidRPr="00593ABB">
        <w:rPr>
          <w:rFonts w:ascii="Arial" w:hAnsi="Arial" w:cs="Arial"/>
          <w:sz w:val="14"/>
          <w:szCs w:val="14"/>
        </w:rPr>
        <w:t xml:space="preserve"> the order </w:t>
      </w:r>
      <w:r w:rsidR="0067331A" w:rsidRPr="00593ABB">
        <w:rPr>
          <w:rFonts w:ascii="Arial" w:hAnsi="Arial" w:cs="Arial"/>
          <w:sz w:val="14"/>
          <w:szCs w:val="14"/>
        </w:rPr>
        <w:t>of</w:t>
      </w:r>
      <w:r w:rsidRPr="00593ABB">
        <w:rPr>
          <w:rFonts w:ascii="Arial" w:hAnsi="Arial" w:cs="Arial"/>
          <w:sz w:val="14"/>
          <w:szCs w:val="14"/>
        </w:rPr>
        <w:t xml:space="preserve"> </w:t>
      </w:r>
      <w:r w:rsidR="0067331A" w:rsidRPr="00593ABB">
        <w:rPr>
          <w:rFonts w:ascii="Arial" w:hAnsi="Arial" w:cs="Arial"/>
          <w:sz w:val="14"/>
          <w:szCs w:val="14"/>
        </w:rPr>
        <w:t>any</w:t>
      </w:r>
      <w:r w:rsidRPr="00593ABB">
        <w:rPr>
          <w:rFonts w:ascii="Arial" w:hAnsi="Arial" w:cs="Arial"/>
          <w:sz w:val="14"/>
          <w:szCs w:val="14"/>
        </w:rPr>
        <w:t xml:space="preserve"> court</w:t>
      </w:r>
      <w:r w:rsidR="0067331A" w:rsidRPr="00593ABB">
        <w:rPr>
          <w:rFonts w:ascii="Arial" w:hAnsi="Arial" w:cs="Arial"/>
          <w:sz w:val="14"/>
          <w:szCs w:val="14"/>
        </w:rPr>
        <w:t xml:space="preserve"> </w:t>
      </w:r>
      <w:r w:rsidRPr="00593ABB">
        <w:rPr>
          <w:rFonts w:ascii="Arial" w:hAnsi="Arial" w:cs="Arial"/>
          <w:sz w:val="14"/>
          <w:szCs w:val="14"/>
        </w:rPr>
        <w:t>of</w:t>
      </w:r>
      <w:r w:rsidR="0067331A" w:rsidRPr="00593ABB">
        <w:rPr>
          <w:rFonts w:ascii="Arial" w:hAnsi="Arial" w:cs="Arial"/>
          <w:sz w:val="14"/>
          <w:szCs w:val="14"/>
        </w:rPr>
        <w:t xml:space="preserve"> competent</w:t>
      </w:r>
      <w:r w:rsidRPr="00593ABB">
        <w:rPr>
          <w:rFonts w:ascii="Arial" w:hAnsi="Arial" w:cs="Arial"/>
          <w:sz w:val="14"/>
          <w:szCs w:val="14"/>
        </w:rPr>
        <w:t xml:space="preserve"> jurisdiction, and the Party </w:t>
      </w:r>
      <w:r w:rsidR="0067331A" w:rsidRPr="00593ABB">
        <w:rPr>
          <w:rFonts w:ascii="Arial" w:hAnsi="Arial" w:cs="Arial"/>
          <w:sz w:val="14"/>
          <w:szCs w:val="14"/>
        </w:rPr>
        <w:t>required</w:t>
      </w:r>
      <w:r w:rsidRPr="00593ABB">
        <w:rPr>
          <w:rFonts w:ascii="Arial" w:hAnsi="Arial" w:cs="Arial"/>
          <w:sz w:val="14"/>
          <w:szCs w:val="14"/>
        </w:rPr>
        <w:t xml:space="preserve"> to </w:t>
      </w:r>
      <w:r w:rsidR="0067331A" w:rsidRPr="00593ABB">
        <w:rPr>
          <w:rFonts w:ascii="Arial" w:hAnsi="Arial" w:cs="Arial"/>
          <w:sz w:val="14"/>
          <w:szCs w:val="14"/>
        </w:rPr>
        <w:t xml:space="preserve">make </w:t>
      </w:r>
      <w:r w:rsidRPr="00593ABB">
        <w:rPr>
          <w:rFonts w:ascii="Arial" w:hAnsi="Arial" w:cs="Arial"/>
          <w:sz w:val="14"/>
          <w:szCs w:val="14"/>
        </w:rPr>
        <w:t>that disclosure has informed the Discloser, within a reasonable time</w:t>
      </w:r>
      <w:r w:rsidR="0067331A" w:rsidRPr="00593ABB">
        <w:rPr>
          <w:rFonts w:ascii="Arial" w:hAnsi="Arial" w:cs="Arial"/>
          <w:sz w:val="14"/>
          <w:szCs w:val="14"/>
        </w:rPr>
        <w:t xml:space="preserve"> </w:t>
      </w:r>
      <w:r w:rsidRPr="00593ABB">
        <w:rPr>
          <w:rFonts w:ascii="Arial" w:hAnsi="Arial" w:cs="Arial"/>
          <w:sz w:val="14"/>
          <w:szCs w:val="14"/>
        </w:rPr>
        <w:t>after</w:t>
      </w:r>
      <w:r w:rsidR="0067331A" w:rsidRPr="00593ABB">
        <w:rPr>
          <w:rFonts w:ascii="Arial" w:hAnsi="Arial" w:cs="Arial"/>
          <w:sz w:val="14"/>
          <w:szCs w:val="14"/>
        </w:rPr>
        <w:t xml:space="preserve"> </w:t>
      </w:r>
      <w:r w:rsidRPr="00593ABB">
        <w:rPr>
          <w:rFonts w:ascii="Arial" w:hAnsi="Arial" w:cs="Arial"/>
          <w:sz w:val="14"/>
          <w:szCs w:val="14"/>
        </w:rPr>
        <w:t>being</w:t>
      </w:r>
      <w:r w:rsidR="0067331A" w:rsidRPr="00593ABB">
        <w:rPr>
          <w:rFonts w:ascii="Arial" w:hAnsi="Arial" w:cs="Arial"/>
          <w:sz w:val="14"/>
          <w:szCs w:val="14"/>
        </w:rPr>
        <w:t xml:space="preserve"> </w:t>
      </w:r>
      <w:r w:rsidRPr="00593ABB">
        <w:rPr>
          <w:rFonts w:ascii="Arial" w:hAnsi="Arial" w:cs="Arial"/>
          <w:sz w:val="14"/>
          <w:szCs w:val="14"/>
        </w:rPr>
        <w:t xml:space="preserve">required </w:t>
      </w:r>
      <w:r w:rsidR="0067331A" w:rsidRPr="00593ABB">
        <w:rPr>
          <w:rFonts w:ascii="Arial" w:hAnsi="Arial" w:cs="Arial"/>
          <w:sz w:val="14"/>
          <w:szCs w:val="14"/>
        </w:rPr>
        <w:t>to</w:t>
      </w:r>
      <w:r w:rsidRPr="00593ABB">
        <w:rPr>
          <w:rFonts w:ascii="Arial" w:hAnsi="Arial" w:cs="Arial"/>
          <w:sz w:val="14"/>
          <w:szCs w:val="14"/>
        </w:rPr>
        <w:t xml:space="preserve"> make the disclosure, of the requirement to make the disclosure </w:t>
      </w:r>
      <w:r w:rsidR="0067331A" w:rsidRPr="00593ABB">
        <w:rPr>
          <w:rFonts w:ascii="Arial" w:hAnsi="Arial" w:cs="Arial"/>
          <w:sz w:val="14"/>
          <w:szCs w:val="14"/>
        </w:rPr>
        <w:t>and</w:t>
      </w:r>
      <w:r w:rsidRPr="00593ABB">
        <w:rPr>
          <w:rFonts w:ascii="Arial" w:hAnsi="Arial" w:cs="Arial"/>
          <w:sz w:val="14"/>
          <w:szCs w:val="14"/>
        </w:rPr>
        <w:t xml:space="preserve"> the information </w:t>
      </w:r>
      <w:r w:rsidR="0067331A" w:rsidRPr="00593ABB">
        <w:rPr>
          <w:rFonts w:ascii="Arial" w:hAnsi="Arial" w:cs="Arial"/>
          <w:sz w:val="14"/>
          <w:szCs w:val="14"/>
        </w:rPr>
        <w:t>required</w:t>
      </w:r>
      <w:r w:rsidRPr="00593ABB">
        <w:rPr>
          <w:rFonts w:ascii="Arial" w:hAnsi="Arial" w:cs="Arial"/>
          <w:sz w:val="14"/>
          <w:szCs w:val="14"/>
        </w:rPr>
        <w:t xml:space="preserve"> to be</w:t>
      </w:r>
      <w:r w:rsidR="0067331A" w:rsidRPr="00593ABB">
        <w:rPr>
          <w:rFonts w:ascii="Arial" w:hAnsi="Arial" w:cs="Arial"/>
          <w:sz w:val="14"/>
          <w:szCs w:val="14"/>
        </w:rPr>
        <w:t xml:space="preserve"> </w:t>
      </w:r>
      <w:r w:rsidRPr="00593ABB">
        <w:rPr>
          <w:rFonts w:ascii="Arial" w:hAnsi="Arial" w:cs="Arial"/>
          <w:sz w:val="14"/>
          <w:szCs w:val="14"/>
        </w:rPr>
        <w:t>disclosed</w:t>
      </w:r>
    </w:p>
    <w:p w14:paraId="2E849CBC" w14:textId="77777777" w:rsidR="006C7477" w:rsidRPr="00593ABB" w:rsidRDefault="006C7477" w:rsidP="0067331A">
      <w:pPr>
        <w:spacing w:after="0"/>
        <w:jc w:val="both"/>
        <w:rPr>
          <w:rFonts w:ascii="Arial" w:hAnsi="Arial" w:cs="Arial"/>
          <w:sz w:val="14"/>
          <w:szCs w:val="14"/>
        </w:rPr>
      </w:pPr>
    </w:p>
    <w:p w14:paraId="307D9E95" w14:textId="77777777" w:rsidR="0067331A" w:rsidRPr="00593ABB" w:rsidRDefault="0067331A" w:rsidP="0067331A">
      <w:pPr>
        <w:pStyle w:val="ListParagraph"/>
        <w:numPr>
          <w:ilvl w:val="0"/>
          <w:numId w:val="4"/>
        </w:numPr>
        <w:spacing w:after="0"/>
        <w:ind w:left="567" w:hanging="567"/>
        <w:jc w:val="both"/>
        <w:rPr>
          <w:rFonts w:ascii="Arial" w:hAnsi="Arial" w:cs="Arial"/>
          <w:b/>
          <w:sz w:val="14"/>
          <w:szCs w:val="14"/>
        </w:rPr>
      </w:pPr>
      <w:r w:rsidRPr="00593ABB">
        <w:rPr>
          <w:rFonts w:ascii="Arial" w:hAnsi="Arial" w:cs="Arial"/>
          <w:b/>
          <w:bCs/>
          <w:sz w:val="14"/>
          <w:szCs w:val="14"/>
        </w:rPr>
        <w:t xml:space="preserve">WARRANTIES AND LIABILITY </w:t>
      </w:r>
    </w:p>
    <w:p w14:paraId="5E397C24" w14:textId="77777777" w:rsidR="0067331A" w:rsidRPr="00593ABB" w:rsidRDefault="0067331A" w:rsidP="0067331A">
      <w:pPr>
        <w:spacing w:after="0"/>
        <w:jc w:val="both"/>
        <w:rPr>
          <w:rFonts w:ascii="Arial" w:hAnsi="Arial" w:cs="Arial"/>
          <w:sz w:val="14"/>
          <w:szCs w:val="14"/>
        </w:rPr>
      </w:pPr>
    </w:p>
    <w:p w14:paraId="5E5C4BE4" w14:textId="73818A98"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6.1</w:t>
      </w:r>
      <w:r w:rsidRPr="00593ABB">
        <w:rPr>
          <w:rFonts w:ascii="Arial" w:hAnsi="Arial" w:cs="Arial"/>
          <w:sz w:val="14"/>
          <w:szCs w:val="14"/>
        </w:rPr>
        <w:tab/>
        <w:t>No Party undertakes that work carried out under or pursuant to this Agreement will lead to any particular result, nor is the success of such work guaranteed. Each Party shall be solely responsible for its use of Results.</w:t>
      </w:r>
    </w:p>
    <w:p w14:paraId="15D8495D" w14:textId="77777777" w:rsidR="0067331A" w:rsidRPr="00593ABB" w:rsidRDefault="0067331A" w:rsidP="0067331A">
      <w:pPr>
        <w:spacing w:after="0"/>
        <w:jc w:val="both"/>
        <w:rPr>
          <w:rFonts w:ascii="Arial" w:hAnsi="Arial" w:cs="Arial"/>
          <w:sz w:val="14"/>
          <w:szCs w:val="14"/>
        </w:rPr>
      </w:pPr>
    </w:p>
    <w:p w14:paraId="25833EF7" w14:textId="100148C6"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6.2</w:t>
      </w:r>
      <w:r w:rsidRPr="00593ABB">
        <w:rPr>
          <w:rFonts w:ascii="Arial" w:hAnsi="Arial" w:cs="Arial"/>
          <w:sz w:val="14"/>
          <w:szCs w:val="14"/>
        </w:rPr>
        <w:tab/>
        <w:t>No Party makes any representation or warranty that advice or information given by it or any of its respective employees, students, agents or appointees who work on the Project, or the content or use of any Background IP</w:t>
      </w:r>
      <w:r w:rsidR="009B0A01">
        <w:rPr>
          <w:rFonts w:ascii="Arial" w:hAnsi="Arial" w:cs="Arial"/>
          <w:sz w:val="14"/>
          <w:szCs w:val="14"/>
        </w:rPr>
        <w:t xml:space="preserve"> or</w:t>
      </w:r>
      <w:r w:rsidRPr="00593ABB">
        <w:rPr>
          <w:rFonts w:ascii="Arial" w:hAnsi="Arial" w:cs="Arial"/>
          <w:sz w:val="14"/>
          <w:szCs w:val="14"/>
        </w:rPr>
        <w:t xml:space="preserve"> Results will not constitute or result in infringement of third-party rights.</w:t>
      </w:r>
    </w:p>
    <w:p w14:paraId="37135CD4" w14:textId="77777777" w:rsidR="0067331A" w:rsidRPr="00593ABB" w:rsidRDefault="0067331A" w:rsidP="0067331A">
      <w:pPr>
        <w:spacing w:after="0"/>
        <w:jc w:val="both"/>
        <w:rPr>
          <w:rFonts w:ascii="Arial" w:hAnsi="Arial" w:cs="Arial"/>
          <w:sz w:val="14"/>
          <w:szCs w:val="14"/>
        </w:rPr>
      </w:pPr>
    </w:p>
    <w:p w14:paraId="7CDCF559" w14:textId="77777777" w:rsidR="0067331A" w:rsidRPr="00593ABB" w:rsidRDefault="002569A5" w:rsidP="0067331A">
      <w:pPr>
        <w:spacing w:after="0"/>
        <w:jc w:val="both"/>
        <w:rPr>
          <w:rFonts w:ascii="Arial" w:hAnsi="Arial" w:cs="Arial"/>
          <w:sz w:val="14"/>
          <w:szCs w:val="14"/>
        </w:rPr>
      </w:pPr>
      <w:r>
        <w:rPr>
          <w:rFonts w:ascii="Arial" w:hAnsi="Arial" w:cs="Arial"/>
          <w:sz w:val="14"/>
          <w:szCs w:val="14"/>
        </w:rPr>
        <w:t xml:space="preserve">6.3 </w:t>
      </w:r>
      <w:r>
        <w:rPr>
          <w:rFonts w:ascii="Arial" w:hAnsi="Arial" w:cs="Arial"/>
          <w:sz w:val="14"/>
          <w:szCs w:val="14"/>
        </w:rPr>
        <w:tab/>
        <w:t>Subject to Clause 6</w:t>
      </w:r>
      <w:r w:rsidR="0067331A" w:rsidRPr="00593ABB">
        <w:rPr>
          <w:rFonts w:ascii="Arial" w:hAnsi="Arial" w:cs="Arial"/>
          <w:sz w:val="14"/>
          <w:szCs w:val="14"/>
        </w:rPr>
        <w:t>.5, the liability of either Party for any breach of this Agreement, or arising in any other way out of the subject-matter of this Agreement, will not extend to loss of business or profit, or to any indirect or consequential damages or losses arising out of or in connection with this Agreement, whether in contract, tort (including negligence), misrepresentation, under statute or otherwise, and/or arising from a breach of, or a failure to perform, or a defect or delay in performance of, any of Parties' obligations under this Agreement.</w:t>
      </w:r>
    </w:p>
    <w:p w14:paraId="43BD4A59" w14:textId="77777777" w:rsidR="0067331A" w:rsidRPr="00593ABB" w:rsidRDefault="0067331A" w:rsidP="0067331A">
      <w:pPr>
        <w:spacing w:after="0"/>
        <w:jc w:val="both"/>
        <w:rPr>
          <w:rFonts w:ascii="Arial" w:hAnsi="Arial" w:cs="Arial"/>
          <w:sz w:val="14"/>
          <w:szCs w:val="14"/>
        </w:rPr>
      </w:pPr>
    </w:p>
    <w:p w14:paraId="4FDA0B47" w14:textId="77777777"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6.4</w:t>
      </w:r>
      <w:r w:rsidRPr="00593ABB">
        <w:rPr>
          <w:rFonts w:ascii="Arial" w:hAnsi="Arial" w:cs="Arial"/>
          <w:sz w:val="14"/>
          <w:szCs w:val="14"/>
        </w:rPr>
        <w:tab/>
        <w:t>In any event, the maximum liability of each Party to the other for all claims and in the aggregate under or otherwise in connection with this Agreement or its subject-matter shall, subject to Clause 6.5, not exceed one hundred thousand pounds (£100,000) which the Parties agree is reasonable.</w:t>
      </w:r>
    </w:p>
    <w:p w14:paraId="7AEF7F8D" w14:textId="77777777" w:rsidR="0067331A" w:rsidRPr="00593ABB" w:rsidRDefault="0067331A" w:rsidP="0067331A">
      <w:pPr>
        <w:spacing w:after="0"/>
        <w:jc w:val="both"/>
        <w:rPr>
          <w:rFonts w:ascii="Arial" w:hAnsi="Arial" w:cs="Arial"/>
          <w:sz w:val="14"/>
          <w:szCs w:val="14"/>
        </w:rPr>
      </w:pPr>
    </w:p>
    <w:p w14:paraId="50FD3F7B" w14:textId="77777777"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6.5</w:t>
      </w:r>
      <w:r w:rsidRPr="00593ABB">
        <w:rPr>
          <w:rFonts w:ascii="Arial" w:hAnsi="Arial" w:cs="Arial"/>
          <w:sz w:val="14"/>
          <w:szCs w:val="14"/>
        </w:rPr>
        <w:tab/>
        <w:t>Nothing in this Agreement shall restrict the liability of any Party for death or personal injury resulting from its negligence, or for fraud or for any sort of liability that, by law, cannot be limited or excluded.</w:t>
      </w:r>
    </w:p>
    <w:p w14:paraId="1E7923E2" w14:textId="77777777" w:rsidR="0067331A" w:rsidRPr="00593ABB" w:rsidRDefault="0067331A" w:rsidP="0067331A">
      <w:pPr>
        <w:spacing w:after="0"/>
        <w:jc w:val="both"/>
        <w:rPr>
          <w:rFonts w:ascii="Arial" w:hAnsi="Arial" w:cs="Arial"/>
          <w:sz w:val="14"/>
          <w:szCs w:val="14"/>
        </w:rPr>
      </w:pPr>
    </w:p>
    <w:p w14:paraId="2862528B" w14:textId="77777777"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6.6</w:t>
      </w:r>
      <w:r w:rsidRPr="00593ABB">
        <w:rPr>
          <w:rFonts w:ascii="Arial" w:hAnsi="Arial" w:cs="Arial"/>
          <w:sz w:val="14"/>
          <w:szCs w:val="14"/>
        </w:rPr>
        <w:tab/>
        <w:t>The express undertakings and warranties given by the Parties in this Agreement are in lieu of all other warranties, conditions, terms, undertakings and obligations, whether express or implied by statute, common law, custom, trade usage, course of dealing or in any other way. All of these are excluded to the fullest extent permitted by law.</w:t>
      </w:r>
    </w:p>
    <w:p w14:paraId="73617872" w14:textId="4C3C7130" w:rsidR="001E5B5A" w:rsidRPr="00593ABB" w:rsidRDefault="001E5B5A" w:rsidP="0067331A">
      <w:pPr>
        <w:spacing w:after="0"/>
        <w:jc w:val="both"/>
        <w:rPr>
          <w:rFonts w:ascii="Arial" w:hAnsi="Arial" w:cs="Arial"/>
          <w:sz w:val="14"/>
          <w:szCs w:val="14"/>
        </w:rPr>
      </w:pPr>
    </w:p>
    <w:p w14:paraId="7D569D21" w14:textId="77777777" w:rsidR="0067331A" w:rsidRPr="00593ABB" w:rsidRDefault="0067331A" w:rsidP="0067331A">
      <w:pPr>
        <w:pStyle w:val="ListParagraph"/>
        <w:numPr>
          <w:ilvl w:val="0"/>
          <w:numId w:val="4"/>
        </w:numPr>
        <w:spacing w:after="0"/>
        <w:ind w:left="567" w:hanging="567"/>
        <w:jc w:val="both"/>
        <w:rPr>
          <w:rFonts w:ascii="Arial" w:hAnsi="Arial" w:cs="Arial"/>
          <w:b/>
          <w:sz w:val="14"/>
          <w:szCs w:val="14"/>
        </w:rPr>
      </w:pPr>
      <w:r w:rsidRPr="00593ABB">
        <w:rPr>
          <w:rFonts w:ascii="Arial" w:hAnsi="Arial" w:cs="Arial"/>
          <w:b/>
          <w:bCs/>
          <w:sz w:val="14"/>
          <w:szCs w:val="14"/>
        </w:rPr>
        <w:t>INTELLECTUAL PROPERTY RIGHTS</w:t>
      </w:r>
    </w:p>
    <w:p w14:paraId="7ED6F498" w14:textId="77777777" w:rsidR="0067331A" w:rsidRPr="00593ABB" w:rsidRDefault="0067331A" w:rsidP="0067331A">
      <w:pPr>
        <w:spacing w:after="0"/>
        <w:jc w:val="both"/>
        <w:rPr>
          <w:rFonts w:ascii="Arial" w:hAnsi="Arial" w:cs="Arial"/>
          <w:sz w:val="14"/>
          <w:szCs w:val="14"/>
        </w:rPr>
      </w:pPr>
    </w:p>
    <w:p w14:paraId="177263EE" w14:textId="77777777"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7.1</w:t>
      </w:r>
      <w:r w:rsidRPr="00593ABB">
        <w:rPr>
          <w:rFonts w:ascii="Arial" w:hAnsi="Arial" w:cs="Arial"/>
          <w:sz w:val="14"/>
          <w:szCs w:val="14"/>
        </w:rPr>
        <w:tab/>
        <w:t xml:space="preserve">Any and all Background IP is and shall remain, as between the Parties, the exclusive property of the Party making such Background IP available. Each Party hereby grants to the other Party a non-exclusive, </w:t>
      </w:r>
      <w:r w:rsidRPr="00593ABB">
        <w:rPr>
          <w:rFonts w:ascii="Arial" w:hAnsi="Arial" w:cs="Arial"/>
          <w:sz w:val="14"/>
          <w:szCs w:val="14"/>
        </w:rPr>
        <w:t>royalty-free licence to use its Background IP for the purpose of carrying out the Project and for no other purpose whatsoever. No licence to use any Party's Intellectual Property is granted or implied by this Agreement except the rights expressly granted in this Agreement.</w:t>
      </w:r>
    </w:p>
    <w:p w14:paraId="1A706CEB" w14:textId="77777777" w:rsidR="0067331A" w:rsidRPr="00593ABB" w:rsidRDefault="0067331A" w:rsidP="0067331A">
      <w:pPr>
        <w:spacing w:after="0"/>
        <w:jc w:val="both"/>
        <w:rPr>
          <w:rFonts w:ascii="Arial" w:hAnsi="Arial" w:cs="Arial"/>
          <w:sz w:val="14"/>
          <w:szCs w:val="14"/>
        </w:rPr>
      </w:pPr>
    </w:p>
    <w:p w14:paraId="660F2379" w14:textId="11FB8FB2"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7.2</w:t>
      </w:r>
      <w:r w:rsidRPr="00593ABB">
        <w:rPr>
          <w:rFonts w:ascii="Arial" w:hAnsi="Arial" w:cs="Arial"/>
          <w:sz w:val="14"/>
          <w:szCs w:val="14"/>
        </w:rPr>
        <w:tab/>
        <w:t xml:space="preserve">Title to all Results shall vest in the generating Party. The generating Party grants to the other Party a non-exclusive, royalty-free licence to use its Results for the purpose of carrying out the Project. </w:t>
      </w:r>
    </w:p>
    <w:p w14:paraId="6DD0CA52" w14:textId="77777777" w:rsidR="0067331A" w:rsidRPr="00593ABB" w:rsidRDefault="0067331A" w:rsidP="0067331A">
      <w:pPr>
        <w:spacing w:after="0"/>
        <w:jc w:val="both"/>
        <w:rPr>
          <w:rFonts w:ascii="Arial" w:hAnsi="Arial" w:cs="Arial"/>
          <w:sz w:val="14"/>
          <w:szCs w:val="14"/>
        </w:rPr>
      </w:pPr>
    </w:p>
    <w:p w14:paraId="7DEEA52B" w14:textId="549F1CD2"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7.3</w:t>
      </w:r>
      <w:r w:rsidRPr="00593ABB">
        <w:rPr>
          <w:rFonts w:ascii="Arial" w:hAnsi="Arial" w:cs="Arial"/>
          <w:sz w:val="14"/>
          <w:szCs w:val="14"/>
        </w:rPr>
        <w:tab/>
        <w:t xml:space="preserve">Where any </w:t>
      </w:r>
      <w:r w:rsidR="00EF02AC">
        <w:rPr>
          <w:rFonts w:ascii="Arial" w:hAnsi="Arial" w:cs="Arial"/>
          <w:sz w:val="14"/>
          <w:szCs w:val="14"/>
        </w:rPr>
        <w:t>Results are</w:t>
      </w:r>
      <w:r w:rsidR="005B4C54">
        <w:rPr>
          <w:rFonts w:ascii="Arial" w:hAnsi="Arial" w:cs="Arial"/>
          <w:sz w:val="14"/>
          <w:szCs w:val="14"/>
        </w:rPr>
        <w:t xml:space="preserve"> </w:t>
      </w:r>
      <w:r w:rsidRPr="00593ABB">
        <w:rPr>
          <w:rFonts w:ascii="Arial" w:hAnsi="Arial" w:cs="Arial"/>
          <w:sz w:val="14"/>
          <w:szCs w:val="14"/>
        </w:rPr>
        <w:t xml:space="preserve"> created or generated by the Parties jointly and it is impossible to separate each Party's contribution to the </w:t>
      </w:r>
      <w:r w:rsidR="00EF02AC">
        <w:rPr>
          <w:rFonts w:ascii="Arial" w:hAnsi="Arial" w:cs="Arial"/>
          <w:sz w:val="14"/>
          <w:szCs w:val="14"/>
        </w:rPr>
        <w:t xml:space="preserve">Results </w:t>
      </w:r>
      <w:r w:rsidRPr="00593ABB">
        <w:rPr>
          <w:rFonts w:ascii="Arial" w:hAnsi="Arial" w:cs="Arial"/>
          <w:sz w:val="14"/>
          <w:szCs w:val="14"/>
        </w:rPr>
        <w:t xml:space="preserve">for the purposes of protecting and maintaining the </w:t>
      </w:r>
      <w:r w:rsidR="005B4C54">
        <w:rPr>
          <w:rFonts w:ascii="Arial" w:hAnsi="Arial" w:cs="Arial"/>
          <w:sz w:val="14"/>
          <w:szCs w:val="14"/>
        </w:rPr>
        <w:t>Results</w:t>
      </w:r>
      <w:r w:rsidRPr="00593ABB">
        <w:rPr>
          <w:rFonts w:ascii="Arial" w:hAnsi="Arial" w:cs="Arial"/>
          <w:sz w:val="14"/>
          <w:szCs w:val="14"/>
        </w:rPr>
        <w:t xml:space="preserve">, the </w:t>
      </w:r>
      <w:r w:rsidR="005B4C54">
        <w:rPr>
          <w:rFonts w:ascii="Arial" w:hAnsi="Arial" w:cs="Arial"/>
          <w:sz w:val="14"/>
          <w:szCs w:val="14"/>
        </w:rPr>
        <w:t>Results</w:t>
      </w:r>
      <w:r w:rsidRPr="00593ABB">
        <w:rPr>
          <w:rFonts w:ascii="Arial" w:hAnsi="Arial" w:cs="Arial"/>
          <w:sz w:val="14"/>
          <w:szCs w:val="14"/>
        </w:rPr>
        <w:t xml:space="preserve"> will be jointly owned by the Parties in equal shares. The joint owners shall agree in good faith on the protection and commercial exploitation of joint </w:t>
      </w:r>
      <w:r w:rsidR="005B4C54">
        <w:rPr>
          <w:rFonts w:ascii="Arial" w:hAnsi="Arial" w:cs="Arial"/>
          <w:sz w:val="14"/>
          <w:szCs w:val="14"/>
        </w:rPr>
        <w:t>Results</w:t>
      </w:r>
      <w:r w:rsidRPr="00593ABB">
        <w:rPr>
          <w:rFonts w:ascii="Arial" w:hAnsi="Arial" w:cs="Arial"/>
          <w:sz w:val="14"/>
          <w:szCs w:val="14"/>
        </w:rPr>
        <w:t>.</w:t>
      </w:r>
    </w:p>
    <w:p w14:paraId="47436CB7" w14:textId="77777777" w:rsidR="0067331A" w:rsidRPr="00593ABB" w:rsidRDefault="0067331A" w:rsidP="0067331A">
      <w:pPr>
        <w:spacing w:after="0"/>
        <w:jc w:val="both"/>
        <w:rPr>
          <w:rFonts w:ascii="Arial" w:hAnsi="Arial" w:cs="Arial"/>
          <w:sz w:val="14"/>
          <w:szCs w:val="14"/>
        </w:rPr>
      </w:pPr>
    </w:p>
    <w:p w14:paraId="00AE7955" w14:textId="0428E502"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7.4</w:t>
      </w:r>
      <w:r w:rsidRPr="00593ABB">
        <w:rPr>
          <w:rFonts w:ascii="Arial" w:hAnsi="Arial" w:cs="Arial"/>
          <w:sz w:val="14"/>
          <w:szCs w:val="14"/>
        </w:rPr>
        <w:tab/>
        <w:t xml:space="preserve">Subject to the University first receiving all payments due to it from the Company under this Agreement the University, where able to do so and where free from encumbrance, shall grant to the Company a world-wide, royalty-free, revocable, </w:t>
      </w:r>
      <w:r w:rsidR="002C02E8" w:rsidRPr="00593ABB">
        <w:rPr>
          <w:rFonts w:ascii="Arial" w:hAnsi="Arial" w:cs="Arial"/>
          <w:sz w:val="14"/>
          <w:szCs w:val="14"/>
        </w:rPr>
        <w:t>non-exclusive</w:t>
      </w:r>
      <w:r w:rsidRPr="00593ABB">
        <w:rPr>
          <w:rFonts w:ascii="Arial" w:hAnsi="Arial" w:cs="Arial"/>
          <w:sz w:val="14"/>
          <w:szCs w:val="14"/>
        </w:rPr>
        <w:t xml:space="preserve"> licence ("the Licence") to use the Results with the right to sub-licence subject to clause 7.6 below, for an initial period of </w:t>
      </w:r>
      <w:r w:rsidR="00500BAA">
        <w:rPr>
          <w:rFonts w:ascii="Arial" w:hAnsi="Arial" w:cs="Arial"/>
          <w:sz w:val="14"/>
          <w:szCs w:val="14"/>
        </w:rPr>
        <w:t>two</w:t>
      </w:r>
      <w:r w:rsidRPr="00593ABB">
        <w:rPr>
          <w:rFonts w:ascii="Arial" w:hAnsi="Arial" w:cs="Arial"/>
          <w:sz w:val="14"/>
          <w:szCs w:val="14"/>
        </w:rPr>
        <w:t xml:space="preserve"> (</w:t>
      </w:r>
      <w:r w:rsidR="00500BAA">
        <w:rPr>
          <w:rFonts w:ascii="Arial" w:hAnsi="Arial" w:cs="Arial"/>
          <w:sz w:val="14"/>
          <w:szCs w:val="14"/>
        </w:rPr>
        <w:t>2</w:t>
      </w:r>
      <w:r w:rsidRPr="00593ABB">
        <w:rPr>
          <w:rFonts w:ascii="Arial" w:hAnsi="Arial" w:cs="Arial"/>
          <w:sz w:val="14"/>
          <w:szCs w:val="14"/>
        </w:rPr>
        <w:t>) years commencing from the end of the Term ("the Initial Licence Term") which subject to clause 7.8 and 7.9 below may be extended beyond the Initial Licence term with the agreement of the University; and the Company shall use its diligent and reasonable endeavours to commercially exploit the Results during the Initial Licence Term.</w:t>
      </w:r>
    </w:p>
    <w:p w14:paraId="407164FB" w14:textId="77777777" w:rsidR="0067331A" w:rsidRPr="00593ABB" w:rsidRDefault="0067331A" w:rsidP="0067331A">
      <w:pPr>
        <w:spacing w:after="0"/>
        <w:jc w:val="both"/>
        <w:rPr>
          <w:rFonts w:ascii="Arial" w:hAnsi="Arial" w:cs="Arial"/>
          <w:sz w:val="14"/>
          <w:szCs w:val="14"/>
        </w:rPr>
      </w:pPr>
    </w:p>
    <w:p w14:paraId="593BC661" w14:textId="0E4FB02C"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7.5</w:t>
      </w:r>
      <w:r w:rsidRPr="00593ABB">
        <w:rPr>
          <w:rFonts w:ascii="Arial" w:hAnsi="Arial" w:cs="Arial"/>
          <w:sz w:val="14"/>
          <w:szCs w:val="14"/>
        </w:rPr>
        <w:tab/>
        <w:t xml:space="preserve">Notwithstanding the Licence that may be granted to the Company under clause 7.4 above, the University shall retain the non-exclusive, irrevocable, worldwide, royalty-free right to use, and license other academic institutions to use the Results and </w:t>
      </w:r>
      <w:r w:rsidR="005B4C54">
        <w:rPr>
          <w:rFonts w:ascii="Arial" w:hAnsi="Arial" w:cs="Arial"/>
          <w:sz w:val="14"/>
          <w:szCs w:val="14"/>
        </w:rPr>
        <w:t>Results</w:t>
      </w:r>
      <w:r w:rsidRPr="00593ABB">
        <w:rPr>
          <w:rFonts w:ascii="Arial" w:hAnsi="Arial" w:cs="Arial"/>
          <w:sz w:val="14"/>
          <w:szCs w:val="14"/>
        </w:rPr>
        <w:t xml:space="preserve"> so licensed for the purposes of research and teaching and publication purposes. For the avoidance of doubt</w:t>
      </w:r>
      <w:r w:rsidR="001E5B5A">
        <w:rPr>
          <w:rFonts w:ascii="Arial" w:hAnsi="Arial" w:cs="Arial"/>
          <w:sz w:val="14"/>
          <w:szCs w:val="14"/>
        </w:rPr>
        <w:t>,</w:t>
      </w:r>
      <w:r w:rsidRPr="00593ABB">
        <w:rPr>
          <w:rFonts w:ascii="Arial" w:hAnsi="Arial" w:cs="Arial"/>
          <w:sz w:val="14"/>
          <w:szCs w:val="14"/>
        </w:rPr>
        <w:t xml:space="preserve"> if the University licences the Results to another academic institution within a period of </w:t>
      </w:r>
      <w:r w:rsidR="00500BAA">
        <w:rPr>
          <w:rFonts w:ascii="Arial" w:hAnsi="Arial" w:cs="Arial"/>
          <w:sz w:val="14"/>
          <w:szCs w:val="14"/>
        </w:rPr>
        <w:t xml:space="preserve">two </w:t>
      </w:r>
      <w:r w:rsidRPr="00593ABB">
        <w:rPr>
          <w:rFonts w:ascii="Arial" w:hAnsi="Arial" w:cs="Arial"/>
          <w:sz w:val="14"/>
          <w:szCs w:val="14"/>
        </w:rPr>
        <w:t>(</w:t>
      </w:r>
      <w:r w:rsidR="00500BAA">
        <w:rPr>
          <w:rFonts w:ascii="Arial" w:hAnsi="Arial" w:cs="Arial"/>
          <w:sz w:val="14"/>
          <w:szCs w:val="14"/>
        </w:rPr>
        <w:t>2</w:t>
      </w:r>
      <w:r w:rsidRPr="00593ABB">
        <w:rPr>
          <w:rFonts w:ascii="Arial" w:hAnsi="Arial" w:cs="Arial"/>
          <w:sz w:val="14"/>
          <w:szCs w:val="14"/>
        </w:rPr>
        <w:t>) years from the end of the Term, it shall ensure that the academic institution is bound by the terms and conditions relating to publication of the Results as those contained in clause 8 'Publication' of this Agreement</w:t>
      </w:r>
      <w:r w:rsidR="001E5B5A">
        <w:rPr>
          <w:rFonts w:ascii="Arial" w:hAnsi="Arial" w:cs="Arial"/>
          <w:sz w:val="14"/>
          <w:szCs w:val="14"/>
        </w:rPr>
        <w:t>’</w:t>
      </w:r>
      <w:r w:rsidRPr="00593ABB">
        <w:rPr>
          <w:rFonts w:ascii="Arial" w:hAnsi="Arial" w:cs="Arial"/>
          <w:sz w:val="14"/>
          <w:szCs w:val="14"/>
        </w:rPr>
        <w:t xml:space="preserve"> mutadis mutandis as if it were the University.</w:t>
      </w:r>
    </w:p>
    <w:p w14:paraId="65364A55" w14:textId="77777777" w:rsidR="0067331A" w:rsidRPr="00593ABB" w:rsidRDefault="0067331A" w:rsidP="0067331A">
      <w:pPr>
        <w:spacing w:after="0"/>
        <w:jc w:val="both"/>
        <w:rPr>
          <w:rFonts w:ascii="Arial" w:hAnsi="Arial" w:cs="Arial"/>
          <w:sz w:val="14"/>
          <w:szCs w:val="14"/>
        </w:rPr>
      </w:pPr>
    </w:p>
    <w:p w14:paraId="6ECE8993" w14:textId="77777777"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7.6</w:t>
      </w:r>
      <w:r w:rsidRPr="00593ABB">
        <w:rPr>
          <w:rFonts w:ascii="Arial" w:hAnsi="Arial" w:cs="Arial"/>
          <w:sz w:val="14"/>
          <w:szCs w:val="14"/>
        </w:rPr>
        <w:tab/>
        <w:t>Should the Company wish to sub-licence its right under the Licence which may be granted to it by the University under clause 7.4 above, it shall first seek the prior written consent of the University, which will not be unreasonably withheld o</w:t>
      </w:r>
      <w:r w:rsidR="0002613F">
        <w:rPr>
          <w:rFonts w:ascii="Arial" w:hAnsi="Arial" w:cs="Arial"/>
          <w:sz w:val="14"/>
          <w:szCs w:val="14"/>
        </w:rPr>
        <w:t>r</w:t>
      </w:r>
      <w:r w:rsidR="001E5B5A">
        <w:rPr>
          <w:rFonts w:ascii="Arial" w:hAnsi="Arial" w:cs="Arial"/>
          <w:sz w:val="14"/>
          <w:szCs w:val="14"/>
        </w:rPr>
        <w:t xml:space="preserve"> delayed</w:t>
      </w:r>
      <w:r w:rsidRPr="00593ABB">
        <w:rPr>
          <w:rFonts w:ascii="Arial" w:hAnsi="Arial" w:cs="Arial"/>
          <w:sz w:val="14"/>
          <w:szCs w:val="14"/>
        </w:rPr>
        <w:t xml:space="preserve"> but</w:t>
      </w:r>
      <w:r w:rsidR="001E5B5A">
        <w:rPr>
          <w:rFonts w:ascii="Arial" w:hAnsi="Arial" w:cs="Arial"/>
          <w:sz w:val="14"/>
          <w:szCs w:val="14"/>
        </w:rPr>
        <w:t>,</w:t>
      </w:r>
      <w:r w:rsidRPr="00593ABB">
        <w:rPr>
          <w:rFonts w:ascii="Arial" w:hAnsi="Arial" w:cs="Arial"/>
          <w:sz w:val="14"/>
          <w:szCs w:val="14"/>
        </w:rPr>
        <w:t xml:space="preserve"> for the avoidance of doubt</w:t>
      </w:r>
      <w:r w:rsidR="001E5B5A">
        <w:rPr>
          <w:rFonts w:ascii="Arial" w:hAnsi="Arial" w:cs="Arial"/>
          <w:sz w:val="14"/>
          <w:szCs w:val="14"/>
        </w:rPr>
        <w:t>,</w:t>
      </w:r>
      <w:r w:rsidRPr="00593ABB">
        <w:rPr>
          <w:rFonts w:ascii="Arial" w:hAnsi="Arial" w:cs="Arial"/>
          <w:sz w:val="14"/>
          <w:szCs w:val="14"/>
        </w:rPr>
        <w:t xml:space="preserve"> which the University may decline to give at its sole and absolute discretion. The Company shall send its request to be granted the right to sub­ licence its rights under the licence marked for the attention of: Director of Research &amp; Enterprise Services Division, Lancaster University, Bowland Main, Lancaster </w:t>
      </w:r>
      <w:proofErr w:type="spellStart"/>
      <w:r w:rsidRPr="00593ABB">
        <w:rPr>
          <w:rFonts w:ascii="Arial" w:hAnsi="Arial" w:cs="Arial"/>
          <w:sz w:val="14"/>
          <w:szCs w:val="14"/>
        </w:rPr>
        <w:t>LAl</w:t>
      </w:r>
      <w:proofErr w:type="spellEnd"/>
      <w:r w:rsidRPr="00593ABB">
        <w:rPr>
          <w:rFonts w:ascii="Arial" w:hAnsi="Arial" w:cs="Arial"/>
          <w:sz w:val="14"/>
          <w:szCs w:val="14"/>
        </w:rPr>
        <w:t xml:space="preserve"> 4YQ.</w:t>
      </w:r>
    </w:p>
    <w:p w14:paraId="0480BF6C" w14:textId="77777777" w:rsidR="0067331A" w:rsidRPr="00593ABB" w:rsidRDefault="0067331A" w:rsidP="0067331A">
      <w:pPr>
        <w:spacing w:after="0"/>
        <w:jc w:val="both"/>
        <w:rPr>
          <w:rFonts w:ascii="Arial" w:hAnsi="Arial" w:cs="Arial"/>
          <w:sz w:val="14"/>
          <w:szCs w:val="14"/>
        </w:rPr>
      </w:pPr>
    </w:p>
    <w:p w14:paraId="5A3C3ED1" w14:textId="77777777"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7.7</w:t>
      </w:r>
      <w:r w:rsidRPr="00593ABB">
        <w:rPr>
          <w:rFonts w:ascii="Arial" w:hAnsi="Arial" w:cs="Arial"/>
          <w:sz w:val="14"/>
          <w:szCs w:val="14"/>
        </w:rPr>
        <w:tab/>
        <w:t>If the Company does not wish to extend the term of the Licence beyond the Initial Licence Term, the Licence will terminate automatically by expiry.</w:t>
      </w:r>
    </w:p>
    <w:p w14:paraId="5442B4B0" w14:textId="77777777" w:rsidR="0067331A" w:rsidRPr="00593ABB" w:rsidRDefault="0067331A" w:rsidP="0067331A">
      <w:pPr>
        <w:spacing w:after="0"/>
        <w:jc w:val="both"/>
        <w:rPr>
          <w:rFonts w:ascii="Arial" w:hAnsi="Arial" w:cs="Arial"/>
          <w:sz w:val="14"/>
          <w:szCs w:val="14"/>
        </w:rPr>
      </w:pPr>
    </w:p>
    <w:p w14:paraId="1E1A98D5" w14:textId="3A830AA1" w:rsidR="0067331A" w:rsidRPr="00593ABB" w:rsidRDefault="0067331A" w:rsidP="0067331A">
      <w:pPr>
        <w:spacing w:after="0"/>
        <w:jc w:val="both"/>
        <w:rPr>
          <w:rFonts w:ascii="Arial" w:hAnsi="Arial" w:cs="Arial"/>
          <w:sz w:val="14"/>
          <w:szCs w:val="14"/>
          <w:u w:val="single"/>
        </w:rPr>
      </w:pPr>
      <w:r w:rsidRPr="00593ABB">
        <w:rPr>
          <w:rFonts w:ascii="Arial" w:hAnsi="Arial" w:cs="Arial"/>
          <w:sz w:val="14"/>
          <w:szCs w:val="14"/>
        </w:rPr>
        <w:t>7.8</w:t>
      </w:r>
      <w:r w:rsidRPr="00593ABB">
        <w:rPr>
          <w:rFonts w:ascii="Arial" w:hAnsi="Arial" w:cs="Arial"/>
          <w:sz w:val="14"/>
          <w:szCs w:val="14"/>
        </w:rPr>
        <w:tab/>
        <w:t>If the Company wishes to extend the term of the Licence beyond the Initial Licence Term it will need to provide written evidence to the University,</w:t>
      </w:r>
      <w:r w:rsidR="0031048C">
        <w:rPr>
          <w:rFonts w:ascii="Arial" w:hAnsi="Arial" w:cs="Arial"/>
          <w:sz w:val="14"/>
          <w:szCs w:val="14"/>
        </w:rPr>
        <w:t xml:space="preserve"> </w:t>
      </w:r>
      <w:r w:rsidRPr="00593ABB">
        <w:rPr>
          <w:rFonts w:ascii="Arial" w:hAnsi="Arial" w:cs="Arial"/>
          <w:sz w:val="14"/>
          <w:szCs w:val="14"/>
        </w:rPr>
        <w:t xml:space="preserve">to be sent marked for the attention of the Director of Research and Enterprise Services Division at the address detailed in clause 7.6 above, at least three (3) months before the expiry of the Initial Licence </w:t>
      </w:r>
      <w:r w:rsidR="0002613F">
        <w:rPr>
          <w:rFonts w:ascii="Arial" w:hAnsi="Arial" w:cs="Arial"/>
          <w:sz w:val="14"/>
          <w:szCs w:val="14"/>
        </w:rPr>
        <w:t>Term, demonstrating commercial</w:t>
      </w:r>
      <w:r w:rsidRPr="00593ABB">
        <w:rPr>
          <w:rFonts w:ascii="Arial" w:hAnsi="Arial" w:cs="Arial"/>
          <w:sz w:val="14"/>
          <w:szCs w:val="14"/>
        </w:rPr>
        <w:t xml:space="preserve"> exploit</w:t>
      </w:r>
      <w:r w:rsidR="0002613F">
        <w:rPr>
          <w:rFonts w:ascii="Arial" w:hAnsi="Arial" w:cs="Arial"/>
          <w:sz w:val="14"/>
          <w:szCs w:val="14"/>
        </w:rPr>
        <w:t>ation of</w:t>
      </w:r>
      <w:r w:rsidRPr="00593ABB">
        <w:rPr>
          <w:rFonts w:ascii="Arial" w:hAnsi="Arial" w:cs="Arial"/>
          <w:sz w:val="14"/>
          <w:szCs w:val="14"/>
        </w:rPr>
        <w:t xml:space="preserve"> the Results during the Initial Licence Term. For the avoidance of doubt any written evidence to be submitted to the University should include a report on all past, current and projected activities taken or planned to be taken by the Company to explo</w:t>
      </w:r>
      <w:r w:rsidR="0002613F">
        <w:rPr>
          <w:rFonts w:ascii="Arial" w:hAnsi="Arial" w:cs="Arial"/>
          <w:sz w:val="14"/>
          <w:szCs w:val="14"/>
        </w:rPr>
        <w:t xml:space="preserve">it the Results </w:t>
      </w:r>
      <w:r w:rsidRPr="00593ABB">
        <w:rPr>
          <w:rFonts w:ascii="Arial" w:hAnsi="Arial" w:cs="Arial"/>
          <w:sz w:val="14"/>
          <w:szCs w:val="14"/>
        </w:rPr>
        <w:t>and to bring the product(s) and or service(s) to market and maximise the sale of said product</w:t>
      </w:r>
      <w:r w:rsidR="00B815E4">
        <w:rPr>
          <w:rFonts w:ascii="Arial" w:hAnsi="Arial" w:cs="Arial"/>
          <w:sz w:val="14"/>
          <w:szCs w:val="14"/>
        </w:rPr>
        <w:t>(</w:t>
      </w:r>
      <w:r w:rsidRPr="00593ABB">
        <w:rPr>
          <w:rFonts w:ascii="Arial" w:hAnsi="Arial" w:cs="Arial"/>
          <w:sz w:val="14"/>
          <w:szCs w:val="14"/>
        </w:rPr>
        <w:t>s) and or service(s).</w:t>
      </w:r>
    </w:p>
    <w:p w14:paraId="7D65F57F" w14:textId="77777777" w:rsidR="0067331A" w:rsidRPr="00593ABB" w:rsidRDefault="0067331A" w:rsidP="0067331A">
      <w:pPr>
        <w:spacing w:after="0"/>
        <w:jc w:val="both"/>
        <w:rPr>
          <w:rFonts w:ascii="Arial" w:hAnsi="Arial" w:cs="Arial"/>
          <w:sz w:val="14"/>
          <w:szCs w:val="14"/>
        </w:rPr>
      </w:pPr>
    </w:p>
    <w:p w14:paraId="4B880C56" w14:textId="1AA6CBA8"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7.9</w:t>
      </w:r>
      <w:r w:rsidRPr="00593ABB">
        <w:rPr>
          <w:rFonts w:ascii="Arial" w:hAnsi="Arial" w:cs="Arial"/>
          <w:sz w:val="14"/>
          <w:szCs w:val="14"/>
        </w:rPr>
        <w:tab/>
      </w:r>
      <w:r w:rsidR="00927BF4" w:rsidRPr="005C7A6E">
        <w:rPr>
          <w:rFonts w:ascii="Arial" w:hAnsi="Arial" w:cs="Arial"/>
          <w:iCs/>
          <w:sz w:val="14"/>
          <w:szCs w:val="14"/>
        </w:rPr>
        <w:t>If the University, at its sole and absolute discretion, agrees that the company has used diligent and reasonable endeavours to commercially exploit the Results during the initial Licence Term, it will grant the Company an extension to the term of the licence, the duration and terms of which are to be fairly an</w:t>
      </w:r>
      <w:r w:rsidR="00927BF4">
        <w:rPr>
          <w:rFonts w:ascii="Arial" w:hAnsi="Arial" w:cs="Arial"/>
          <w:iCs/>
          <w:sz w:val="14"/>
          <w:szCs w:val="14"/>
        </w:rPr>
        <w:t xml:space="preserve">d reasonably agreed between the </w:t>
      </w:r>
      <w:r w:rsidR="00927BF4" w:rsidRPr="005C7A6E">
        <w:rPr>
          <w:rFonts w:ascii="Arial" w:hAnsi="Arial" w:cs="Arial"/>
          <w:iCs/>
          <w:sz w:val="14"/>
          <w:szCs w:val="14"/>
        </w:rPr>
        <w:t>University and the Company.</w:t>
      </w:r>
    </w:p>
    <w:p w14:paraId="3D4E1B2E" w14:textId="77777777" w:rsidR="0067331A" w:rsidRPr="00593ABB" w:rsidRDefault="0067331A" w:rsidP="0067331A">
      <w:pPr>
        <w:spacing w:after="0"/>
        <w:jc w:val="both"/>
        <w:rPr>
          <w:rFonts w:ascii="Arial" w:hAnsi="Arial" w:cs="Arial"/>
          <w:sz w:val="14"/>
          <w:szCs w:val="14"/>
        </w:rPr>
      </w:pPr>
    </w:p>
    <w:p w14:paraId="787588AD" w14:textId="72AF4B71" w:rsidR="00927BF4" w:rsidRDefault="0067331A" w:rsidP="00927BF4">
      <w:pPr>
        <w:spacing w:after="0"/>
        <w:jc w:val="both"/>
        <w:rPr>
          <w:rFonts w:ascii="Arial" w:hAnsi="Arial" w:cs="Arial"/>
          <w:sz w:val="14"/>
          <w:szCs w:val="14"/>
        </w:rPr>
      </w:pPr>
      <w:r w:rsidRPr="00593ABB">
        <w:rPr>
          <w:rFonts w:ascii="Arial" w:hAnsi="Arial" w:cs="Arial"/>
          <w:sz w:val="14"/>
          <w:szCs w:val="14"/>
        </w:rPr>
        <w:t>7.10</w:t>
      </w:r>
      <w:r w:rsidRPr="00593ABB">
        <w:rPr>
          <w:rFonts w:ascii="Arial" w:hAnsi="Arial" w:cs="Arial"/>
          <w:sz w:val="14"/>
          <w:szCs w:val="14"/>
        </w:rPr>
        <w:tab/>
      </w:r>
      <w:r w:rsidR="00927BF4" w:rsidRPr="00593ABB">
        <w:rPr>
          <w:rFonts w:ascii="Arial" w:hAnsi="Arial" w:cs="Arial"/>
          <w:sz w:val="14"/>
          <w:szCs w:val="14"/>
        </w:rPr>
        <w:t>If the University, at its sole and absolute discretion, does not agree that the Company has used diligent and reasonable endeavours to commercially exploit the Results during the Initial Licence Term, it will notify the Company in writing of its decision and the Licence will terminate automatically by expiry. In the event that the Company does not agree with the University's decision made under this clause 7.9, it shall have th</w:t>
      </w:r>
      <w:r w:rsidR="00FC4BDF">
        <w:rPr>
          <w:rFonts w:ascii="Arial" w:hAnsi="Arial" w:cs="Arial"/>
          <w:sz w:val="14"/>
          <w:szCs w:val="14"/>
        </w:rPr>
        <w:t xml:space="preserve">e right to refer the matter for mediation </w:t>
      </w:r>
      <w:r w:rsidR="00927BF4" w:rsidRPr="00593ABB">
        <w:rPr>
          <w:rFonts w:ascii="Arial" w:hAnsi="Arial" w:cs="Arial"/>
          <w:sz w:val="14"/>
          <w:szCs w:val="14"/>
        </w:rPr>
        <w:t xml:space="preserve">in accordance with the provisions of clause </w:t>
      </w:r>
      <w:r w:rsidR="008B4E53">
        <w:rPr>
          <w:rFonts w:ascii="Arial" w:hAnsi="Arial" w:cs="Arial"/>
          <w:sz w:val="14"/>
          <w:szCs w:val="14"/>
        </w:rPr>
        <w:t>10</w:t>
      </w:r>
      <w:r w:rsidR="00927BF4" w:rsidRPr="00593ABB">
        <w:rPr>
          <w:rFonts w:ascii="Arial" w:hAnsi="Arial" w:cs="Arial"/>
          <w:sz w:val="14"/>
          <w:szCs w:val="14"/>
        </w:rPr>
        <w:t>.12 of this Agreement.</w:t>
      </w:r>
    </w:p>
    <w:p w14:paraId="5009544D" w14:textId="77777777" w:rsidR="0067331A" w:rsidRDefault="0067331A" w:rsidP="0067331A">
      <w:pPr>
        <w:spacing w:after="0"/>
        <w:jc w:val="both"/>
        <w:rPr>
          <w:rFonts w:ascii="Arial" w:hAnsi="Arial" w:cs="Arial"/>
          <w:sz w:val="14"/>
          <w:szCs w:val="14"/>
        </w:rPr>
      </w:pPr>
    </w:p>
    <w:p w14:paraId="75EF7439" w14:textId="3248FB3E" w:rsidR="00476C92" w:rsidRDefault="00476C92" w:rsidP="00476C92">
      <w:pPr>
        <w:spacing w:after="0"/>
        <w:jc w:val="both"/>
        <w:rPr>
          <w:rFonts w:ascii="Arial" w:hAnsi="Arial" w:cs="Arial"/>
          <w:sz w:val="14"/>
          <w:szCs w:val="14"/>
        </w:rPr>
      </w:pPr>
      <w:r w:rsidRPr="00476C92">
        <w:rPr>
          <w:rFonts w:ascii="Arial" w:hAnsi="Arial" w:cs="Arial"/>
          <w:sz w:val="14"/>
          <w:szCs w:val="14"/>
        </w:rPr>
        <w:lastRenderedPageBreak/>
        <w:t>7.</w:t>
      </w:r>
      <w:r>
        <w:rPr>
          <w:rFonts w:ascii="Arial" w:hAnsi="Arial" w:cs="Arial"/>
          <w:sz w:val="14"/>
          <w:szCs w:val="14"/>
        </w:rPr>
        <w:t>11</w:t>
      </w:r>
      <w:r>
        <w:rPr>
          <w:rFonts w:ascii="Arial" w:hAnsi="Arial" w:cs="Arial"/>
          <w:sz w:val="14"/>
          <w:szCs w:val="14"/>
        </w:rPr>
        <w:tab/>
      </w:r>
      <w:r w:rsidR="00927BF4" w:rsidRPr="00476C92">
        <w:rPr>
          <w:rFonts w:ascii="Arial" w:hAnsi="Arial" w:cs="Arial"/>
          <w:sz w:val="14"/>
          <w:szCs w:val="14"/>
        </w:rPr>
        <w:t>In the event that the Company's use of the University's Results requires licences to any University Background IP or other University intellectual property rights, the University shall where free and reasonably able to do so at the time of request grant to the Company a non-exclusive licence to said Background IP or other University intellectual property rights on fair a</w:t>
      </w:r>
      <w:r w:rsidR="001E5B5A" w:rsidRPr="00476C92">
        <w:rPr>
          <w:rFonts w:ascii="Arial" w:hAnsi="Arial" w:cs="Arial"/>
          <w:sz w:val="14"/>
          <w:szCs w:val="14"/>
        </w:rPr>
        <w:t>nd reasonable</w:t>
      </w:r>
      <w:r w:rsidR="00927BF4" w:rsidRPr="00476C92">
        <w:rPr>
          <w:rFonts w:ascii="Arial" w:hAnsi="Arial" w:cs="Arial"/>
          <w:sz w:val="14"/>
          <w:szCs w:val="14"/>
        </w:rPr>
        <w:t xml:space="preserve"> commercial conditions, solely for the purpose of enabling the Company to use the Results</w:t>
      </w:r>
      <w:r w:rsidR="0006693F" w:rsidRPr="00476C92">
        <w:rPr>
          <w:rFonts w:ascii="Arial" w:hAnsi="Arial" w:cs="Arial"/>
          <w:sz w:val="14"/>
          <w:szCs w:val="14"/>
        </w:rPr>
        <w:t>.</w:t>
      </w:r>
      <w:r w:rsidR="00927BF4" w:rsidRPr="00476C92">
        <w:rPr>
          <w:rFonts w:ascii="Arial" w:hAnsi="Arial" w:cs="Arial"/>
          <w:sz w:val="14"/>
          <w:szCs w:val="14"/>
        </w:rPr>
        <w:t xml:space="preserve"> </w:t>
      </w:r>
    </w:p>
    <w:p w14:paraId="5E3F1B44" w14:textId="77777777" w:rsidR="00476C92" w:rsidRDefault="00476C92" w:rsidP="00476C92">
      <w:pPr>
        <w:spacing w:after="0"/>
        <w:jc w:val="both"/>
        <w:rPr>
          <w:rFonts w:ascii="Arial" w:hAnsi="Arial" w:cs="Arial"/>
          <w:sz w:val="14"/>
          <w:szCs w:val="14"/>
        </w:rPr>
      </w:pPr>
    </w:p>
    <w:p w14:paraId="19A5791A" w14:textId="357E361C" w:rsidR="00476C92" w:rsidRPr="00476C92" w:rsidRDefault="00476C92" w:rsidP="00476C92">
      <w:pPr>
        <w:spacing w:after="0"/>
        <w:jc w:val="both"/>
        <w:rPr>
          <w:rFonts w:ascii="Arial" w:hAnsi="Arial" w:cs="Arial"/>
          <w:sz w:val="14"/>
          <w:szCs w:val="14"/>
        </w:rPr>
      </w:pPr>
      <w:r>
        <w:rPr>
          <w:rFonts w:ascii="Arial" w:hAnsi="Arial" w:cs="Arial"/>
          <w:sz w:val="14"/>
          <w:szCs w:val="14"/>
        </w:rPr>
        <w:t>7.12</w:t>
      </w:r>
      <w:r>
        <w:rPr>
          <w:rFonts w:ascii="Arial" w:hAnsi="Arial" w:cs="Arial"/>
          <w:sz w:val="14"/>
          <w:szCs w:val="14"/>
        </w:rPr>
        <w:tab/>
        <w:t xml:space="preserve">The University shall be entitled at its own costs and expense, with good reason and on reasonable notice, to audit compliance with the licence provisions at clause 7.4. </w:t>
      </w:r>
      <w:r w:rsidRPr="00476C92">
        <w:rPr>
          <w:rFonts w:ascii="Arial" w:hAnsi="Arial" w:cs="Arial"/>
          <w:sz w:val="14"/>
          <w:szCs w:val="14"/>
        </w:rPr>
        <w:t xml:space="preserve">Any such audit will be conducted in a manner that will not interfere with the </w:t>
      </w:r>
      <w:r>
        <w:rPr>
          <w:rFonts w:ascii="Arial" w:hAnsi="Arial" w:cs="Arial"/>
          <w:sz w:val="14"/>
          <w:szCs w:val="14"/>
        </w:rPr>
        <w:t>Company</w:t>
      </w:r>
      <w:r w:rsidRPr="00476C92">
        <w:rPr>
          <w:rFonts w:ascii="Arial" w:hAnsi="Arial" w:cs="Arial"/>
          <w:sz w:val="14"/>
          <w:szCs w:val="14"/>
        </w:rPr>
        <w:t xml:space="preserve">’s day to day business and during core business hours.  Any auditors employed by </w:t>
      </w:r>
      <w:r>
        <w:rPr>
          <w:rFonts w:ascii="Arial" w:hAnsi="Arial" w:cs="Arial"/>
          <w:sz w:val="14"/>
          <w:szCs w:val="14"/>
        </w:rPr>
        <w:t xml:space="preserve">the University </w:t>
      </w:r>
      <w:r w:rsidRPr="00476C92">
        <w:rPr>
          <w:rFonts w:ascii="Arial" w:hAnsi="Arial" w:cs="Arial"/>
          <w:sz w:val="14"/>
          <w:szCs w:val="14"/>
        </w:rPr>
        <w:t>to conduct the audit must be required to comply with any policies concerning access to the</w:t>
      </w:r>
      <w:r>
        <w:rPr>
          <w:rFonts w:ascii="Arial" w:hAnsi="Arial" w:cs="Arial"/>
          <w:sz w:val="14"/>
          <w:szCs w:val="14"/>
        </w:rPr>
        <w:t xml:space="preserve"> Company</w:t>
      </w:r>
      <w:r w:rsidRPr="00476C92">
        <w:rPr>
          <w:rFonts w:ascii="Arial" w:hAnsi="Arial" w:cs="Arial"/>
          <w:sz w:val="14"/>
          <w:szCs w:val="14"/>
        </w:rPr>
        <w:t xml:space="preserve">’s site and must be subject to a duty of confidentiality.  </w:t>
      </w:r>
      <w:r>
        <w:rPr>
          <w:rFonts w:ascii="Arial" w:hAnsi="Arial" w:cs="Arial"/>
          <w:sz w:val="14"/>
          <w:szCs w:val="14"/>
        </w:rPr>
        <w:t xml:space="preserve">Should the University </w:t>
      </w:r>
      <w:r w:rsidR="002A1D8D">
        <w:rPr>
          <w:rFonts w:ascii="Arial" w:hAnsi="Arial" w:cs="Arial"/>
          <w:sz w:val="14"/>
          <w:szCs w:val="14"/>
        </w:rPr>
        <w:t xml:space="preserve">in its sole opinion decide after </w:t>
      </w:r>
      <w:r w:rsidR="001912B6">
        <w:rPr>
          <w:rFonts w:ascii="Arial" w:hAnsi="Arial" w:cs="Arial"/>
          <w:sz w:val="14"/>
          <w:szCs w:val="14"/>
        </w:rPr>
        <w:t xml:space="preserve">conducting </w:t>
      </w:r>
      <w:r w:rsidR="002A1D8D">
        <w:rPr>
          <w:rFonts w:ascii="Arial" w:hAnsi="Arial" w:cs="Arial"/>
          <w:sz w:val="14"/>
          <w:szCs w:val="14"/>
        </w:rPr>
        <w:t xml:space="preserve">such audit that the Company is failing to comply with clause 7.4 then </w:t>
      </w:r>
      <w:r w:rsidR="002A1D8D" w:rsidRPr="002A1D8D">
        <w:rPr>
          <w:rFonts w:ascii="Arial" w:hAnsi="Arial" w:cs="Arial"/>
          <w:sz w:val="14"/>
          <w:szCs w:val="14"/>
        </w:rPr>
        <w:t xml:space="preserve">it </w:t>
      </w:r>
      <w:r w:rsidR="002A1D8D">
        <w:rPr>
          <w:rFonts w:ascii="Arial" w:hAnsi="Arial" w:cs="Arial"/>
          <w:sz w:val="14"/>
          <w:szCs w:val="14"/>
        </w:rPr>
        <w:t>will</w:t>
      </w:r>
      <w:r w:rsidR="002A1D8D" w:rsidRPr="002A1D8D">
        <w:rPr>
          <w:rFonts w:ascii="Arial" w:hAnsi="Arial" w:cs="Arial"/>
          <w:sz w:val="14"/>
          <w:szCs w:val="14"/>
        </w:rPr>
        <w:t xml:space="preserve"> notify the Company in writing of its decision and the Licence will terminate automatically</w:t>
      </w:r>
      <w:r w:rsidR="002A1D8D">
        <w:rPr>
          <w:rFonts w:ascii="Arial" w:hAnsi="Arial" w:cs="Arial"/>
          <w:sz w:val="14"/>
          <w:szCs w:val="14"/>
        </w:rPr>
        <w:t xml:space="preserve"> on receipt of such notice.</w:t>
      </w:r>
    </w:p>
    <w:p w14:paraId="77E8AA0B" w14:textId="77777777" w:rsidR="00927BF4" w:rsidRPr="00593ABB" w:rsidRDefault="00927BF4" w:rsidP="0067331A">
      <w:pPr>
        <w:spacing w:after="0"/>
        <w:jc w:val="both"/>
        <w:rPr>
          <w:rFonts w:ascii="Arial" w:hAnsi="Arial" w:cs="Arial"/>
          <w:sz w:val="14"/>
          <w:szCs w:val="14"/>
        </w:rPr>
      </w:pPr>
    </w:p>
    <w:p w14:paraId="33D054B8" w14:textId="77777777" w:rsidR="0067331A" w:rsidRPr="00593ABB" w:rsidRDefault="0067331A" w:rsidP="0067331A">
      <w:pPr>
        <w:pStyle w:val="ListParagraph"/>
        <w:numPr>
          <w:ilvl w:val="0"/>
          <w:numId w:val="4"/>
        </w:numPr>
        <w:spacing w:after="0"/>
        <w:ind w:left="567" w:hanging="567"/>
        <w:jc w:val="both"/>
        <w:rPr>
          <w:rFonts w:ascii="Arial" w:hAnsi="Arial" w:cs="Arial"/>
          <w:b/>
          <w:sz w:val="14"/>
          <w:szCs w:val="14"/>
        </w:rPr>
      </w:pPr>
      <w:r w:rsidRPr="00593ABB">
        <w:rPr>
          <w:rFonts w:ascii="Arial" w:hAnsi="Arial" w:cs="Arial"/>
          <w:b/>
          <w:bCs/>
          <w:sz w:val="14"/>
          <w:szCs w:val="14"/>
        </w:rPr>
        <w:t>PUBLICATION</w:t>
      </w:r>
    </w:p>
    <w:p w14:paraId="5A4EDFE6" w14:textId="77777777" w:rsidR="0067331A" w:rsidRPr="00593ABB" w:rsidRDefault="0067331A" w:rsidP="0067331A">
      <w:pPr>
        <w:spacing w:after="0"/>
        <w:jc w:val="both"/>
        <w:rPr>
          <w:rFonts w:ascii="Arial" w:hAnsi="Arial" w:cs="Arial"/>
          <w:sz w:val="14"/>
          <w:szCs w:val="14"/>
        </w:rPr>
      </w:pPr>
    </w:p>
    <w:p w14:paraId="1EF05838" w14:textId="2D0DE2A5"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8.1</w:t>
      </w:r>
      <w:r w:rsidRPr="00593ABB">
        <w:rPr>
          <w:rFonts w:ascii="Arial" w:hAnsi="Arial" w:cs="Arial"/>
          <w:sz w:val="14"/>
          <w:szCs w:val="14"/>
        </w:rPr>
        <w:tab/>
        <w:t xml:space="preserve">The Company acknowledges that as a charitable body there must be some public benefit arising from the Project, and that the University must be able to publish its Results a rising from the Project. Any employee or student of the University (whether or not involved in the Project) may, subject to clauses </w:t>
      </w:r>
      <w:r w:rsidR="00912E21">
        <w:rPr>
          <w:rFonts w:ascii="Arial" w:hAnsi="Arial" w:cs="Arial"/>
          <w:sz w:val="14"/>
          <w:szCs w:val="14"/>
        </w:rPr>
        <w:t>5</w:t>
      </w:r>
      <w:r w:rsidRPr="00593ABB">
        <w:rPr>
          <w:rFonts w:ascii="Arial" w:hAnsi="Arial" w:cs="Arial"/>
          <w:sz w:val="14"/>
          <w:szCs w:val="14"/>
        </w:rPr>
        <w:t xml:space="preserve"> and </w:t>
      </w:r>
      <w:r w:rsidR="00912E21">
        <w:rPr>
          <w:rFonts w:ascii="Arial" w:hAnsi="Arial" w:cs="Arial"/>
          <w:sz w:val="14"/>
          <w:szCs w:val="14"/>
        </w:rPr>
        <w:t>8</w:t>
      </w:r>
      <w:r w:rsidRPr="00593ABB">
        <w:rPr>
          <w:rFonts w:ascii="Arial" w:hAnsi="Arial" w:cs="Arial"/>
          <w:sz w:val="14"/>
          <w:szCs w:val="14"/>
        </w:rPr>
        <w:t>.2,</w:t>
      </w:r>
    </w:p>
    <w:p w14:paraId="057511C6" w14:textId="77777777" w:rsidR="0067331A" w:rsidRPr="00593ABB" w:rsidRDefault="0067331A" w:rsidP="0067331A">
      <w:pPr>
        <w:spacing w:after="0"/>
        <w:jc w:val="both"/>
        <w:rPr>
          <w:rFonts w:ascii="Arial" w:hAnsi="Arial" w:cs="Arial"/>
          <w:sz w:val="14"/>
          <w:szCs w:val="14"/>
        </w:rPr>
      </w:pPr>
    </w:p>
    <w:p w14:paraId="77377998" w14:textId="77777777"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8.1.1</w:t>
      </w:r>
      <w:r w:rsidRPr="00593ABB">
        <w:rPr>
          <w:rFonts w:ascii="Arial" w:hAnsi="Arial" w:cs="Arial"/>
          <w:sz w:val="14"/>
          <w:szCs w:val="14"/>
        </w:rPr>
        <w:tab/>
        <w:t>discuss work undertaken as part of the Project in University seminars, tutorials and lectures; and</w:t>
      </w:r>
    </w:p>
    <w:p w14:paraId="2640C3EA" w14:textId="77777777" w:rsidR="0067331A" w:rsidRPr="00593ABB" w:rsidRDefault="0067331A" w:rsidP="0067331A">
      <w:pPr>
        <w:spacing w:after="0"/>
        <w:jc w:val="both"/>
        <w:rPr>
          <w:rFonts w:ascii="Arial" w:hAnsi="Arial" w:cs="Arial"/>
          <w:sz w:val="14"/>
          <w:szCs w:val="14"/>
        </w:rPr>
      </w:pPr>
    </w:p>
    <w:p w14:paraId="1DA8C00D" w14:textId="77777777"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 xml:space="preserve">8.1.2 </w:t>
      </w:r>
      <w:r w:rsidRPr="00593ABB">
        <w:rPr>
          <w:rFonts w:ascii="Arial" w:hAnsi="Arial" w:cs="Arial"/>
          <w:sz w:val="14"/>
          <w:szCs w:val="14"/>
        </w:rPr>
        <w:tab/>
        <w:t>publish any of the Results.</w:t>
      </w:r>
    </w:p>
    <w:p w14:paraId="6DDC769B" w14:textId="77777777" w:rsidR="0067331A" w:rsidRPr="00593ABB" w:rsidRDefault="0067331A" w:rsidP="0067331A">
      <w:pPr>
        <w:spacing w:after="0"/>
        <w:jc w:val="both"/>
        <w:rPr>
          <w:rFonts w:ascii="Arial" w:hAnsi="Arial" w:cs="Arial"/>
          <w:sz w:val="14"/>
          <w:szCs w:val="14"/>
        </w:rPr>
      </w:pPr>
    </w:p>
    <w:p w14:paraId="4369151D" w14:textId="4558D1E3" w:rsidR="00124A5D" w:rsidRPr="00124A5D" w:rsidRDefault="0067331A" w:rsidP="00124A5D">
      <w:pPr>
        <w:rPr>
          <w:rFonts w:ascii="Arial" w:hAnsi="Arial" w:cs="Arial"/>
          <w:sz w:val="14"/>
          <w:szCs w:val="14"/>
        </w:rPr>
      </w:pPr>
      <w:r w:rsidRPr="00593ABB">
        <w:rPr>
          <w:rFonts w:ascii="Arial" w:hAnsi="Arial" w:cs="Arial"/>
          <w:sz w:val="14"/>
          <w:szCs w:val="14"/>
        </w:rPr>
        <w:t>8.2</w:t>
      </w:r>
      <w:r w:rsidRPr="00593ABB">
        <w:rPr>
          <w:rFonts w:ascii="Arial" w:hAnsi="Arial" w:cs="Arial"/>
          <w:sz w:val="14"/>
          <w:szCs w:val="14"/>
        </w:rPr>
        <w:tab/>
        <w:t xml:space="preserve">If the University or its students involved in the Project wish to publish some or all of the Results, then the Company shall be presented with a copy of the proposed publication not less than twenty (20) days in advance of its submission for publication. The Company will respond within twenty (20) days of receipt thereof whether (i) the proposed publication or any part thereof constitutes the Confidential Information of the Company; or (ii) the Company reasonably considers that any of the Company's Results  contained in the proposed publication should be protected by means of intellectual property rights, whereupon publication may be delayed for a period of up to One hundred and twenty (120) days to allow for the securing of appropriate intellectual property rights protection of the same at the Company's cost. In the event that the Company does not respond within said twenty (20) day period the Company shall be deemed to have approved the proposed publication or presentation, providing that whether or not any such response from the Company is received, the University shall not publish any Confidential Information of the Company. </w:t>
      </w:r>
      <w:r w:rsidR="00124A5D" w:rsidRPr="00124A5D">
        <w:rPr>
          <w:rFonts w:ascii="Arial" w:hAnsi="Arial" w:cs="Arial"/>
          <w:sz w:val="14"/>
          <w:szCs w:val="14"/>
        </w:rPr>
        <w:t xml:space="preserve">The provisions of this clause 8.2 will survive for a period of one (1) year from the date of termination of this Agreement for whatever reason. </w:t>
      </w:r>
    </w:p>
    <w:p w14:paraId="649E080C" w14:textId="77777777" w:rsidR="0067331A" w:rsidRPr="00593ABB" w:rsidRDefault="0067331A" w:rsidP="0067331A">
      <w:pPr>
        <w:spacing w:after="0"/>
        <w:jc w:val="both"/>
        <w:rPr>
          <w:rFonts w:ascii="Arial" w:hAnsi="Arial" w:cs="Arial"/>
          <w:sz w:val="14"/>
          <w:szCs w:val="14"/>
        </w:rPr>
      </w:pPr>
    </w:p>
    <w:p w14:paraId="1DA78EE0" w14:textId="77777777"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8.3</w:t>
      </w:r>
      <w:r w:rsidRPr="00593ABB">
        <w:rPr>
          <w:rFonts w:ascii="Arial" w:hAnsi="Arial" w:cs="Arial"/>
          <w:sz w:val="14"/>
          <w:szCs w:val="14"/>
        </w:rPr>
        <w:tab/>
        <w:t>Nothing in this Agreement shall preclude:</w:t>
      </w:r>
    </w:p>
    <w:p w14:paraId="4020EB09" w14:textId="77777777" w:rsidR="0067331A" w:rsidRPr="00593ABB" w:rsidRDefault="0067331A" w:rsidP="0067331A">
      <w:pPr>
        <w:spacing w:after="0"/>
        <w:jc w:val="both"/>
        <w:rPr>
          <w:rFonts w:ascii="Arial" w:hAnsi="Arial" w:cs="Arial"/>
          <w:sz w:val="14"/>
          <w:szCs w:val="14"/>
        </w:rPr>
      </w:pPr>
    </w:p>
    <w:p w14:paraId="49E592EF" w14:textId="77777777"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8.3.1</w:t>
      </w:r>
      <w:r w:rsidRPr="00593ABB">
        <w:rPr>
          <w:rFonts w:ascii="Arial" w:hAnsi="Arial" w:cs="Arial"/>
          <w:sz w:val="14"/>
          <w:szCs w:val="14"/>
        </w:rPr>
        <w:tab/>
        <w:t>the inclusion of some or all of the Results generated in the course of the Project in a thesis or other material submitted to the University by a registered student of the University; and</w:t>
      </w:r>
    </w:p>
    <w:p w14:paraId="0742AC6D" w14:textId="77777777" w:rsidR="0067331A" w:rsidRPr="00593ABB" w:rsidRDefault="0067331A" w:rsidP="0067331A">
      <w:pPr>
        <w:spacing w:after="0"/>
        <w:jc w:val="both"/>
        <w:rPr>
          <w:rFonts w:ascii="Arial" w:hAnsi="Arial" w:cs="Arial"/>
          <w:sz w:val="14"/>
          <w:szCs w:val="14"/>
        </w:rPr>
      </w:pPr>
    </w:p>
    <w:p w14:paraId="23DD7DA8" w14:textId="77777777"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8.3.2</w:t>
      </w:r>
      <w:r w:rsidRPr="00593ABB">
        <w:rPr>
          <w:rFonts w:ascii="Arial" w:hAnsi="Arial" w:cs="Arial"/>
          <w:sz w:val="14"/>
          <w:szCs w:val="14"/>
        </w:rPr>
        <w:tab/>
        <w:t>the disclosure of information or conclusions relating to the Study in confidence to any internal or external examiner appointed by the University in furtherance of awarding a degree to said registered student; and</w:t>
      </w:r>
    </w:p>
    <w:p w14:paraId="032A6862" w14:textId="77777777" w:rsidR="0067331A" w:rsidRPr="00593ABB" w:rsidRDefault="0067331A" w:rsidP="0067331A">
      <w:pPr>
        <w:spacing w:after="0"/>
        <w:jc w:val="both"/>
        <w:rPr>
          <w:rFonts w:ascii="Arial" w:hAnsi="Arial" w:cs="Arial"/>
          <w:sz w:val="14"/>
          <w:szCs w:val="14"/>
        </w:rPr>
      </w:pPr>
    </w:p>
    <w:p w14:paraId="0CF31C9F" w14:textId="77777777" w:rsidR="0067331A" w:rsidRPr="00593ABB" w:rsidRDefault="0067331A" w:rsidP="0067331A">
      <w:pPr>
        <w:spacing w:after="0"/>
        <w:jc w:val="both"/>
        <w:rPr>
          <w:rFonts w:ascii="Arial" w:hAnsi="Arial" w:cs="Arial"/>
          <w:sz w:val="14"/>
          <w:szCs w:val="14"/>
        </w:rPr>
      </w:pPr>
      <w:r w:rsidRPr="00593ABB">
        <w:rPr>
          <w:rFonts w:ascii="Arial" w:hAnsi="Arial" w:cs="Arial"/>
          <w:sz w:val="14"/>
          <w:szCs w:val="14"/>
        </w:rPr>
        <w:t>8.3.3</w:t>
      </w:r>
      <w:r w:rsidRPr="00593ABB">
        <w:rPr>
          <w:rFonts w:ascii="Arial" w:hAnsi="Arial" w:cs="Arial"/>
          <w:sz w:val="14"/>
          <w:szCs w:val="14"/>
        </w:rPr>
        <w:tab/>
        <w:t>the lodging in the academic library of the University of a copy of the thesis or other material in accordance with the regulations of the University with such limitations on availability (if any) as shall be reasonably agreed with the Company.</w:t>
      </w:r>
    </w:p>
    <w:p w14:paraId="659DA8E6" w14:textId="77777777" w:rsidR="0067331A" w:rsidRPr="00593ABB" w:rsidRDefault="0067331A" w:rsidP="0067331A">
      <w:pPr>
        <w:spacing w:after="0"/>
        <w:jc w:val="both"/>
        <w:rPr>
          <w:rFonts w:ascii="Arial" w:hAnsi="Arial" w:cs="Arial"/>
          <w:sz w:val="14"/>
          <w:szCs w:val="14"/>
        </w:rPr>
      </w:pPr>
    </w:p>
    <w:p w14:paraId="725CA1B5" w14:textId="58B50B1C" w:rsidR="00F765C2" w:rsidRDefault="00F765C2" w:rsidP="0067331A">
      <w:pPr>
        <w:pStyle w:val="ListParagraph"/>
        <w:numPr>
          <w:ilvl w:val="0"/>
          <w:numId w:val="4"/>
        </w:numPr>
        <w:spacing w:after="0"/>
        <w:ind w:left="567" w:hanging="567"/>
        <w:jc w:val="both"/>
        <w:rPr>
          <w:rFonts w:ascii="Arial" w:hAnsi="Arial" w:cs="Arial"/>
          <w:b/>
          <w:sz w:val="14"/>
          <w:szCs w:val="14"/>
        </w:rPr>
      </w:pPr>
      <w:r>
        <w:rPr>
          <w:rFonts w:ascii="Arial" w:hAnsi="Arial" w:cs="Arial"/>
          <w:b/>
          <w:sz w:val="14"/>
          <w:szCs w:val="14"/>
        </w:rPr>
        <w:t xml:space="preserve">IMPACT </w:t>
      </w:r>
    </w:p>
    <w:p w14:paraId="347814FA" w14:textId="7DC9928F" w:rsidR="00F765C2" w:rsidRDefault="00F765C2" w:rsidP="00F2482B">
      <w:pPr>
        <w:pStyle w:val="ListParagraph"/>
        <w:spacing w:after="0"/>
        <w:ind w:left="567"/>
        <w:jc w:val="both"/>
        <w:rPr>
          <w:rFonts w:ascii="Arial" w:hAnsi="Arial" w:cs="Arial"/>
          <w:b/>
          <w:sz w:val="14"/>
          <w:szCs w:val="14"/>
        </w:rPr>
      </w:pPr>
    </w:p>
    <w:p w14:paraId="39086CB0" w14:textId="3138525A" w:rsidR="00F765C2" w:rsidRPr="00F765C2" w:rsidRDefault="00F765C2" w:rsidP="00F765C2">
      <w:pPr>
        <w:spacing w:after="0"/>
        <w:jc w:val="both"/>
        <w:rPr>
          <w:rFonts w:ascii="Arial" w:hAnsi="Arial" w:cs="Arial"/>
          <w:sz w:val="14"/>
          <w:szCs w:val="14"/>
        </w:rPr>
      </w:pPr>
      <w:r w:rsidRPr="00F765C2">
        <w:rPr>
          <w:rFonts w:ascii="Arial" w:hAnsi="Arial" w:cs="Arial"/>
          <w:sz w:val="14"/>
          <w:szCs w:val="14"/>
        </w:rPr>
        <w:t>The Company acknowledges that the University is required by its funders to provide evidence of the wider social and economic impact of its research expertise, and the Company agrees to assist with all reasonable requests made by the University to share information on the benefits to the Parties connected to the Project (not including Confidential Information), as well as any wider benefits arising for society, public policy or services, health and the environment.</w:t>
      </w:r>
      <w:r w:rsidR="0071797E">
        <w:rPr>
          <w:rFonts w:ascii="Arial" w:hAnsi="Arial" w:cs="Arial"/>
          <w:sz w:val="14"/>
          <w:szCs w:val="14"/>
        </w:rPr>
        <w:t xml:space="preserve"> More</w:t>
      </w:r>
      <w:r w:rsidR="00093A35">
        <w:rPr>
          <w:rFonts w:ascii="Arial" w:hAnsi="Arial" w:cs="Arial"/>
          <w:sz w:val="14"/>
          <w:szCs w:val="14"/>
        </w:rPr>
        <w:t>over, the University may require</w:t>
      </w:r>
      <w:r w:rsidR="0071797E">
        <w:rPr>
          <w:rFonts w:ascii="Arial" w:hAnsi="Arial" w:cs="Arial"/>
          <w:sz w:val="14"/>
          <w:szCs w:val="14"/>
        </w:rPr>
        <w:t xml:space="preserve"> the Company</w:t>
      </w:r>
      <w:r w:rsidR="00093A35">
        <w:rPr>
          <w:rFonts w:ascii="Arial" w:hAnsi="Arial" w:cs="Arial"/>
          <w:sz w:val="14"/>
          <w:szCs w:val="14"/>
        </w:rPr>
        <w:t xml:space="preserve"> to take</w:t>
      </w:r>
      <w:r w:rsidR="0071797E">
        <w:rPr>
          <w:rFonts w:ascii="Arial" w:hAnsi="Arial" w:cs="Arial"/>
          <w:sz w:val="14"/>
          <w:szCs w:val="14"/>
        </w:rPr>
        <w:t xml:space="preserve"> part </w:t>
      </w:r>
      <w:r w:rsidR="0071797E">
        <w:rPr>
          <w:rFonts w:ascii="Arial" w:hAnsi="Arial" w:cs="Arial"/>
          <w:sz w:val="14"/>
          <w:szCs w:val="14"/>
        </w:rPr>
        <w:t xml:space="preserve">in a </w:t>
      </w:r>
      <w:r w:rsidR="00F322E1">
        <w:rPr>
          <w:rFonts w:ascii="Arial" w:hAnsi="Arial" w:cs="Arial"/>
          <w:sz w:val="14"/>
          <w:szCs w:val="14"/>
        </w:rPr>
        <w:t xml:space="preserve">brief </w:t>
      </w:r>
      <w:r w:rsidR="0071797E">
        <w:rPr>
          <w:rFonts w:ascii="Arial" w:hAnsi="Arial" w:cs="Arial"/>
          <w:sz w:val="14"/>
          <w:szCs w:val="14"/>
        </w:rPr>
        <w:t>project evaluation exercise following the completion of the Project</w:t>
      </w:r>
      <w:r w:rsidR="00286FE2">
        <w:rPr>
          <w:rFonts w:ascii="Arial" w:hAnsi="Arial" w:cs="Arial"/>
          <w:sz w:val="14"/>
          <w:szCs w:val="14"/>
        </w:rPr>
        <w:t xml:space="preserve"> this may include an interview or questionnaire</w:t>
      </w:r>
      <w:r w:rsidR="00A356F9">
        <w:rPr>
          <w:rFonts w:ascii="Arial" w:hAnsi="Arial" w:cs="Arial"/>
          <w:sz w:val="14"/>
          <w:szCs w:val="14"/>
        </w:rPr>
        <w:t>.</w:t>
      </w:r>
    </w:p>
    <w:p w14:paraId="5B6D865F" w14:textId="77777777" w:rsidR="00F765C2" w:rsidRPr="00F765C2" w:rsidRDefault="00F765C2" w:rsidP="00F765C2">
      <w:pPr>
        <w:pStyle w:val="ListParagraph"/>
        <w:spacing w:after="0"/>
        <w:ind w:left="567"/>
        <w:jc w:val="both"/>
        <w:rPr>
          <w:rFonts w:ascii="Arial" w:hAnsi="Arial" w:cs="Arial"/>
          <w:b/>
          <w:sz w:val="14"/>
          <w:szCs w:val="14"/>
        </w:rPr>
      </w:pPr>
    </w:p>
    <w:p w14:paraId="6C6565AC" w14:textId="1F64A00C" w:rsidR="0067331A" w:rsidRPr="00593ABB" w:rsidRDefault="0067331A" w:rsidP="0067331A">
      <w:pPr>
        <w:pStyle w:val="ListParagraph"/>
        <w:numPr>
          <w:ilvl w:val="0"/>
          <w:numId w:val="4"/>
        </w:numPr>
        <w:spacing w:after="0"/>
        <w:ind w:left="567" w:hanging="567"/>
        <w:jc w:val="both"/>
        <w:rPr>
          <w:rFonts w:ascii="Arial" w:hAnsi="Arial" w:cs="Arial"/>
          <w:b/>
          <w:sz w:val="14"/>
          <w:szCs w:val="14"/>
        </w:rPr>
      </w:pPr>
      <w:r w:rsidRPr="00593ABB">
        <w:rPr>
          <w:rFonts w:ascii="Arial" w:hAnsi="Arial" w:cs="Arial"/>
          <w:b/>
          <w:bCs/>
          <w:sz w:val="14"/>
          <w:szCs w:val="14"/>
        </w:rPr>
        <w:t>GENERAL</w:t>
      </w:r>
    </w:p>
    <w:p w14:paraId="08FA5825" w14:textId="77777777" w:rsidR="0067331A" w:rsidRPr="00593ABB" w:rsidRDefault="0067331A" w:rsidP="0067331A">
      <w:pPr>
        <w:spacing w:after="0"/>
        <w:jc w:val="both"/>
        <w:rPr>
          <w:rFonts w:ascii="Arial" w:hAnsi="Arial" w:cs="Arial"/>
          <w:sz w:val="14"/>
          <w:szCs w:val="14"/>
        </w:rPr>
      </w:pPr>
    </w:p>
    <w:p w14:paraId="07144336" w14:textId="7B78BE43" w:rsidR="0067331A" w:rsidRPr="00593ABB" w:rsidRDefault="00E55E97" w:rsidP="0067331A">
      <w:pPr>
        <w:pStyle w:val="ListParagraph"/>
        <w:ind w:left="0"/>
        <w:jc w:val="both"/>
        <w:rPr>
          <w:rFonts w:ascii="Arial" w:hAnsi="Arial" w:cs="Arial"/>
          <w:sz w:val="14"/>
          <w:szCs w:val="14"/>
        </w:rPr>
      </w:pPr>
      <w:r>
        <w:rPr>
          <w:rFonts w:ascii="Arial" w:hAnsi="Arial" w:cs="Arial"/>
          <w:sz w:val="14"/>
          <w:szCs w:val="14"/>
        </w:rPr>
        <w:t>10</w:t>
      </w:r>
      <w:r w:rsidR="0067331A" w:rsidRPr="00593ABB">
        <w:rPr>
          <w:rFonts w:ascii="Arial" w:hAnsi="Arial" w:cs="Arial"/>
          <w:sz w:val="14"/>
          <w:szCs w:val="14"/>
        </w:rPr>
        <w:t>.1</w:t>
      </w:r>
      <w:r w:rsidR="0067331A" w:rsidRPr="00593ABB">
        <w:rPr>
          <w:rFonts w:ascii="Arial" w:hAnsi="Arial" w:cs="Arial"/>
          <w:sz w:val="14"/>
          <w:szCs w:val="14"/>
        </w:rPr>
        <w:tab/>
        <w:t>This Agreement sets out the entire agreement between the Parties to this Agreement and shall supersede any prior agreement, arrangement or understanding (whether oral or written) relating to the subject matter of this Agreement. No modification, variation or amendment to this Agreement will be valid unless it is in writing and signed by or on behalf of both Parties.</w:t>
      </w:r>
    </w:p>
    <w:p w14:paraId="2F6311D6" w14:textId="77777777" w:rsidR="0067331A" w:rsidRPr="00593ABB" w:rsidRDefault="0067331A" w:rsidP="0067331A">
      <w:pPr>
        <w:pStyle w:val="ListParagraph"/>
        <w:ind w:left="0"/>
        <w:jc w:val="both"/>
        <w:rPr>
          <w:rFonts w:ascii="Arial" w:hAnsi="Arial" w:cs="Arial"/>
          <w:sz w:val="14"/>
          <w:szCs w:val="14"/>
        </w:rPr>
      </w:pPr>
    </w:p>
    <w:p w14:paraId="06B00075" w14:textId="62281782" w:rsidR="0067331A" w:rsidRPr="00593ABB" w:rsidRDefault="00E55E97" w:rsidP="0067331A">
      <w:pPr>
        <w:pStyle w:val="ListParagraph"/>
        <w:ind w:left="0"/>
        <w:jc w:val="both"/>
        <w:rPr>
          <w:rFonts w:ascii="Arial" w:hAnsi="Arial" w:cs="Arial"/>
          <w:sz w:val="14"/>
          <w:szCs w:val="14"/>
        </w:rPr>
      </w:pPr>
      <w:r>
        <w:rPr>
          <w:rFonts w:ascii="Arial" w:hAnsi="Arial" w:cs="Arial"/>
          <w:sz w:val="14"/>
          <w:szCs w:val="14"/>
        </w:rPr>
        <w:t>10</w:t>
      </w:r>
      <w:r w:rsidR="0067331A" w:rsidRPr="00593ABB">
        <w:rPr>
          <w:rFonts w:ascii="Arial" w:hAnsi="Arial" w:cs="Arial"/>
          <w:sz w:val="14"/>
          <w:szCs w:val="14"/>
        </w:rPr>
        <w:t>.2</w:t>
      </w:r>
      <w:r w:rsidR="0067331A" w:rsidRPr="00593ABB">
        <w:rPr>
          <w:rFonts w:ascii="Arial" w:hAnsi="Arial" w:cs="Arial"/>
          <w:sz w:val="14"/>
          <w:szCs w:val="14"/>
        </w:rPr>
        <w:tab/>
        <w:t>No waiver of a breach by any Party of any covenant, condition, obligation or understanding of this Agreement shall be deemed to constitute a waiver of any other breach of the same, or of any other covenant, condition, obligation or understanding; and no failure, forbearance or delay by any Party in exercising any right under this Agreement shall operate as a waiver thereof; nor shall any single or partial exercise by any Party of any right preclude any further exercise thereof, or the exercise of any other right.</w:t>
      </w:r>
    </w:p>
    <w:p w14:paraId="290E4772" w14:textId="77777777" w:rsidR="00B815E4" w:rsidRDefault="00B815E4" w:rsidP="0067331A">
      <w:pPr>
        <w:pStyle w:val="ListParagraph"/>
        <w:spacing w:after="0"/>
        <w:ind w:left="0"/>
        <w:jc w:val="both"/>
        <w:rPr>
          <w:rFonts w:ascii="Arial" w:hAnsi="Arial" w:cs="Arial"/>
          <w:sz w:val="14"/>
          <w:szCs w:val="14"/>
        </w:rPr>
      </w:pPr>
    </w:p>
    <w:p w14:paraId="23D7AA12" w14:textId="371ACA24" w:rsidR="0067331A" w:rsidRPr="00593ABB" w:rsidRDefault="00E55E97" w:rsidP="0067331A">
      <w:pPr>
        <w:pStyle w:val="ListParagraph"/>
        <w:spacing w:after="0"/>
        <w:ind w:left="0"/>
        <w:jc w:val="both"/>
        <w:rPr>
          <w:rFonts w:ascii="Arial" w:hAnsi="Arial" w:cs="Arial"/>
          <w:sz w:val="14"/>
          <w:szCs w:val="14"/>
        </w:rPr>
      </w:pPr>
      <w:r>
        <w:rPr>
          <w:rFonts w:ascii="Arial" w:hAnsi="Arial" w:cs="Arial"/>
          <w:sz w:val="14"/>
          <w:szCs w:val="14"/>
        </w:rPr>
        <w:t>10</w:t>
      </w:r>
      <w:r w:rsidR="0067331A" w:rsidRPr="00593ABB">
        <w:rPr>
          <w:rFonts w:ascii="Arial" w:hAnsi="Arial" w:cs="Arial"/>
          <w:sz w:val="14"/>
          <w:szCs w:val="14"/>
        </w:rPr>
        <w:t>.3</w:t>
      </w:r>
      <w:r w:rsidR="0067331A" w:rsidRPr="00593ABB">
        <w:rPr>
          <w:rFonts w:ascii="Arial" w:hAnsi="Arial" w:cs="Arial"/>
          <w:sz w:val="14"/>
          <w:szCs w:val="14"/>
        </w:rPr>
        <w:tab/>
        <w:t>The Parties agree that the provisions of this Agreement are separate and divisible, and if any clause or provision of this Agreement is held to be completely or partially invalid or unenforceable, all other clauses or parts thereof contained in this Agreement shall remain in full force and effect and shall not be affected thereby.</w:t>
      </w:r>
    </w:p>
    <w:p w14:paraId="23A43D39" w14:textId="77777777" w:rsidR="0067331A" w:rsidRPr="00593ABB" w:rsidRDefault="0067331A" w:rsidP="0067331A">
      <w:pPr>
        <w:pStyle w:val="ListParagraph"/>
        <w:spacing w:after="0"/>
        <w:ind w:left="0"/>
        <w:jc w:val="both"/>
        <w:rPr>
          <w:rFonts w:ascii="Arial" w:hAnsi="Arial" w:cs="Arial"/>
          <w:sz w:val="14"/>
          <w:szCs w:val="14"/>
        </w:rPr>
      </w:pPr>
    </w:p>
    <w:p w14:paraId="6ECD6E86" w14:textId="19C9A0D8" w:rsidR="0067331A" w:rsidRPr="00593ABB" w:rsidRDefault="00E55E97" w:rsidP="0067331A">
      <w:pPr>
        <w:pStyle w:val="ListParagraph"/>
        <w:spacing w:after="0"/>
        <w:ind w:left="0"/>
        <w:jc w:val="both"/>
        <w:rPr>
          <w:rFonts w:ascii="Arial" w:hAnsi="Arial" w:cs="Arial"/>
          <w:sz w:val="14"/>
          <w:szCs w:val="14"/>
        </w:rPr>
      </w:pPr>
      <w:r>
        <w:rPr>
          <w:rFonts w:ascii="Arial" w:hAnsi="Arial" w:cs="Arial"/>
          <w:sz w:val="14"/>
          <w:szCs w:val="14"/>
        </w:rPr>
        <w:t>10</w:t>
      </w:r>
      <w:r w:rsidR="0067331A" w:rsidRPr="00593ABB">
        <w:rPr>
          <w:rFonts w:ascii="Arial" w:hAnsi="Arial" w:cs="Arial"/>
          <w:sz w:val="14"/>
          <w:szCs w:val="14"/>
        </w:rPr>
        <w:t>.4</w:t>
      </w:r>
      <w:r w:rsidR="0067331A" w:rsidRPr="00593ABB">
        <w:rPr>
          <w:rFonts w:ascii="Arial" w:hAnsi="Arial" w:cs="Arial"/>
          <w:sz w:val="14"/>
          <w:szCs w:val="14"/>
        </w:rPr>
        <w:tab/>
        <w:t>Any legal or formal notice under this Agreement shall be in writing and will be deemed to have been duly made, delivered or served if delivered by hand, at the time of delivery; if delivered by pre-paid recorded delivery post, upon signature confirming receipt. Each Party's representative for the purpose of receiving legal or other formal notices hereunder shall until further notice be:</w:t>
      </w:r>
    </w:p>
    <w:p w14:paraId="5A15FB12" w14:textId="77777777" w:rsidR="0067331A" w:rsidRPr="00593ABB" w:rsidRDefault="0067331A" w:rsidP="0067331A">
      <w:pPr>
        <w:spacing w:after="0"/>
        <w:jc w:val="both"/>
        <w:rPr>
          <w:rFonts w:ascii="Arial" w:hAnsi="Arial" w:cs="Arial"/>
          <w:sz w:val="14"/>
          <w:szCs w:val="14"/>
        </w:rPr>
      </w:pPr>
    </w:p>
    <w:p w14:paraId="184DCD10" w14:textId="77777777" w:rsidR="0067331A" w:rsidRPr="00593ABB" w:rsidRDefault="0067331A" w:rsidP="0067331A">
      <w:pPr>
        <w:pStyle w:val="ListParagraph"/>
        <w:spacing w:after="0"/>
        <w:ind w:left="0"/>
        <w:jc w:val="both"/>
        <w:rPr>
          <w:rFonts w:ascii="Arial" w:hAnsi="Arial" w:cs="Arial"/>
          <w:sz w:val="14"/>
          <w:szCs w:val="14"/>
        </w:rPr>
      </w:pPr>
      <w:r w:rsidRPr="00593ABB">
        <w:rPr>
          <w:rFonts w:ascii="Arial" w:hAnsi="Arial" w:cs="Arial"/>
          <w:b/>
          <w:bCs/>
          <w:sz w:val="14"/>
          <w:szCs w:val="14"/>
        </w:rPr>
        <w:t xml:space="preserve">For the University: </w:t>
      </w:r>
      <w:r w:rsidRPr="00593ABB">
        <w:rPr>
          <w:rFonts w:ascii="Arial" w:hAnsi="Arial" w:cs="Arial"/>
          <w:sz w:val="14"/>
          <w:szCs w:val="14"/>
        </w:rPr>
        <w:t>The Director of Research &amp; Enterprise Services, Research and Enterprise Services, Bowland Main, Lancaster University, Lancaster, LA1 4YT, United Kingdom;</w:t>
      </w:r>
    </w:p>
    <w:p w14:paraId="7BC0AB63" w14:textId="77777777" w:rsidR="0067331A" w:rsidRPr="00593ABB" w:rsidRDefault="0067331A" w:rsidP="0067331A">
      <w:pPr>
        <w:spacing w:after="0"/>
        <w:jc w:val="both"/>
        <w:rPr>
          <w:rFonts w:ascii="Arial" w:hAnsi="Arial" w:cs="Arial"/>
          <w:sz w:val="14"/>
          <w:szCs w:val="14"/>
        </w:rPr>
      </w:pPr>
    </w:p>
    <w:p w14:paraId="297BE73B" w14:textId="77777777" w:rsidR="0067331A" w:rsidRPr="00593ABB" w:rsidRDefault="0067331A" w:rsidP="0067331A">
      <w:pPr>
        <w:pStyle w:val="ListParagraph"/>
        <w:spacing w:after="0"/>
        <w:ind w:left="0"/>
        <w:jc w:val="both"/>
        <w:rPr>
          <w:rFonts w:ascii="Arial" w:hAnsi="Arial" w:cs="Arial"/>
          <w:sz w:val="14"/>
          <w:szCs w:val="14"/>
        </w:rPr>
      </w:pPr>
      <w:r w:rsidRPr="00593ABB">
        <w:rPr>
          <w:rFonts w:ascii="Arial" w:hAnsi="Arial" w:cs="Arial"/>
          <w:b/>
          <w:bCs/>
          <w:sz w:val="14"/>
          <w:szCs w:val="14"/>
        </w:rPr>
        <w:t xml:space="preserve">For the Company: </w:t>
      </w:r>
      <w:r w:rsidRPr="00593ABB">
        <w:rPr>
          <w:rFonts w:ascii="Arial" w:hAnsi="Arial" w:cs="Arial"/>
          <w:i/>
          <w:sz w:val="14"/>
          <w:szCs w:val="14"/>
          <w:highlight w:val="yellow"/>
        </w:rPr>
        <w:t xml:space="preserve">[ Name, </w:t>
      </w:r>
      <w:proofErr w:type="gramStart"/>
      <w:r w:rsidRPr="00593ABB">
        <w:rPr>
          <w:rFonts w:ascii="Arial" w:hAnsi="Arial" w:cs="Arial"/>
          <w:i/>
          <w:sz w:val="14"/>
          <w:szCs w:val="14"/>
          <w:highlight w:val="yellow"/>
        </w:rPr>
        <w:t>title</w:t>
      </w:r>
      <w:proofErr w:type="gramEnd"/>
      <w:r w:rsidRPr="00593ABB">
        <w:rPr>
          <w:rFonts w:ascii="Arial" w:hAnsi="Arial" w:cs="Arial"/>
          <w:i/>
          <w:sz w:val="14"/>
          <w:szCs w:val="14"/>
          <w:highlight w:val="yellow"/>
        </w:rPr>
        <w:t xml:space="preserve"> and address] .</w:t>
      </w:r>
    </w:p>
    <w:p w14:paraId="11629C6D" w14:textId="77777777" w:rsidR="0067331A" w:rsidRPr="00593ABB" w:rsidRDefault="0067331A" w:rsidP="0067331A">
      <w:pPr>
        <w:pStyle w:val="ListParagraph"/>
        <w:spacing w:after="0"/>
        <w:ind w:left="0"/>
        <w:jc w:val="both"/>
        <w:rPr>
          <w:rFonts w:ascii="Arial" w:hAnsi="Arial" w:cs="Arial"/>
          <w:sz w:val="14"/>
          <w:szCs w:val="14"/>
        </w:rPr>
      </w:pPr>
    </w:p>
    <w:p w14:paraId="0F17BAD9" w14:textId="672C492C" w:rsidR="0067331A" w:rsidRPr="00593ABB" w:rsidRDefault="00E55E97" w:rsidP="0067331A">
      <w:pPr>
        <w:pStyle w:val="ListParagraph"/>
        <w:spacing w:after="0"/>
        <w:ind w:left="0"/>
        <w:jc w:val="both"/>
        <w:rPr>
          <w:rFonts w:ascii="Arial" w:hAnsi="Arial" w:cs="Arial"/>
          <w:sz w:val="14"/>
          <w:szCs w:val="14"/>
        </w:rPr>
      </w:pPr>
      <w:r>
        <w:rPr>
          <w:rFonts w:ascii="Arial" w:hAnsi="Arial" w:cs="Arial"/>
          <w:sz w:val="14"/>
          <w:szCs w:val="14"/>
        </w:rPr>
        <w:t>10</w:t>
      </w:r>
      <w:r w:rsidR="0067331A" w:rsidRPr="00593ABB">
        <w:rPr>
          <w:rFonts w:ascii="Arial" w:hAnsi="Arial" w:cs="Arial"/>
          <w:sz w:val="14"/>
          <w:szCs w:val="14"/>
        </w:rPr>
        <w:t>.5</w:t>
      </w:r>
      <w:r w:rsidR="0067331A" w:rsidRPr="00593ABB">
        <w:rPr>
          <w:rFonts w:ascii="Arial" w:hAnsi="Arial" w:cs="Arial"/>
          <w:sz w:val="14"/>
          <w:szCs w:val="14"/>
        </w:rPr>
        <w:tab/>
        <w:t>References in this Agreement to any statute or any provision of a statute shall be construed as references to the statute or the provisions as amended, modified, considered or re-enacted and to any subordinate legislation made from time to time under that provision.</w:t>
      </w:r>
    </w:p>
    <w:p w14:paraId="1C67C19E" w14:textId="77777777" w:rsidR="0067331A" w:rsidRPr="00593ABB" w:rsidRDefault="0067331A" w:rsidP="0067331A">
      <w:pPr>
        <w:spacing w:after="0"/>
        <w:jc w:val="both"/>
        <w:rPr>
          <w:rFonts w:ascii="Arial" w:hAnsi="Arial" w:cs="Arial"/>
          <w:sz w:val="14"/>
          <w:szCs w:val="14"/>
        </w:rPr>
      </w:pPr>
    </w:p>
    <w:p w14:paraId="537B995F" w14:textId="28FFFA7F" w:rsidR="0067331A" w:rsidRPr="00593ABB" w:rsidRDefault="00E55E97" w:rsidP="0067331A">
      <w:pPr>
        <w:pStyle w:val="ListParagraph"/>
        <w:spacing w:after="0"/>
        <w:ind w:left="0"/>
        <w:jc w:val="both"/>
        <w:rPr>
          <w:rFonts w:ascii="Arial" w:hAnsi="Arial" w:cs="Arial"/>
          <w:sz w:val="14"/>
          <w:szCs w:val="14"/>
        </w:rPr>
      </w:pPr>
      <w:r>
        <w:rPr>
          <w:rFonts w:ascii="Arial" w:hAnsi="Arial" w:cs="Arial"/>
          <w:sz w:val="14"/>
          <w:szCs w:val="14"/>
        </w:rPr>
        <w:t>10</w:t>
      </w:r>
      <w:r w:rsidR="0067331A" w:rsidRPr="00593ABB">
        <w:rPr>
          <w:rFonts w:ascii="Arial" w:hAnsi="Arial" w:cs="Arial"/>
          <w:sz w:val="14"/>
          <w:szCs w:val="14"/>
        </w:rPr>
        <w:t>.6</w:t>
      </w:r>
      <w:r w:rsidR="0067331A" w:rsidRPr="00593ABB">
        <w:rPr>
          <w:rFonts w:ascii="Arial" w:hAnsi="Arial" w:cs="Arial"/>
          <w:sz w:val="14"/>
          <w:szCs w:val="14"/>
        </w:rPr>
        <w:tab/>
        <w:t>Headings in this Agreement are for convenience only and shall not affect the construction of this Agreement.</w:t>
      </w:r>
    </w:p>
    <w:p w14:paraId="6ECA8F9F" w14:textId="7F39A7FC" w:rsidR="0067331A" w:rsidRPr="00593ABB" w:rsidRDefault="00E55E97" w:rsidP="0067331A">
      <w:pPr>
        <w:spacing w:after="0"/>
        <w:jc w:val="both"/>
        <w:rPr>
          <w:rFonts w:ascii="Arial" w:hAnsi="Arial" w:cs="Arial"/>
          <w:sz w:val="14"/>
          <w:szCs w:val="14"/>
        </w:rPr>
      </w:pPr>
      <w:r>
        <w:rPr>
          <w:rFonts w:ascii="Arial" w:hAnsi="Arial" w:cs="Arial"/>
          <w:sz w:val="14"/>
          <w:szCs w:val="14"/>
        </w:rPr>
        <w:t>10</w:t>
      </w:r>
      <w:r w:rsidR="0067331A" w:rsidRPr="00593ABB">
        <w:rPr>
          <w:rFonts w:ascii="Arial" w:hAnsi="Arial" w:cs="Arial"/>
          <w:sz w:val="14"/>
          <w:szCs w:val="14"/>
        </w:rPr>
        <w:t>.7</w:t>
      </w:r>
      <w:r w:rsidR="0067331A" w:rsidRPr="00593ABB">
        <w:rPr>
          <w:rFonts w:ascii="Arial" w:hAnsi="Arial" w:cs="Arial"/>
          <w:sz w:val="14"/>
          <w:szCs w:val="14"/>
        </w:rPr>
        <w:tab/>
        <w:t>This Agreement shall be governed by and interpreted in accordance with English Law and the Parties hereby irrevocably submit to the exclusive jurisdiction of the English Courts.</w:t>
      </w:r>
    </w:p>
    <w:p w14:paraId="6BF4AB63" w14:textId="77777777" w:rsidR="0067331A" w:rsidRPr="00593ABB" w:rsidRDefault="0067331A" w:rsidP="0067331A">
      <w:pPr>
        <w:spacing w:after="0"/>
        <w:jc w:val="both"/>
        <w:rPr>
          <w:rFonts w:ascii="Arial" w:hAnsi="Arial" w:cs="Arial"/>
          <w:sz w:val="14"/>
          <w:szCs w:val="14"/>
        </w:rPr>
      </w:pPr>
    </w:p>
    <w:p w14:paraId="245FF312" w14:textId="61EE642F" w:rsidR="0067331A" w:rsidRPr="00593ABB" w:rsidRDefault="00E55E97" w:rsidP="0067331A">
      <w:pPr>
        <w:pStyle w:val="ListParagraph"/>
        <w:spacing w:after="0"/>
        <w:ind w:left="0"/>
        <w:jc w:val="both"/>
        <w:rPr>
          <w:rFonts w:ascii="Arial" w:hAnsi="Arial" w:cs="Arial"/>
          <w:sz w:val="14"/>
          <w:szCs w:val="14"/>
        </w:rPr>
      </w:pPr>
      <w:r>
        <w:rPr>
          <w:rFonts w:ascii="Arial" w:hAnsi="Arial" w:cs="Arial"/>
          <w:sz w:val="14"/>
          <w:szCs w:val="14"/>
        </w:rPr>
        <w:t>10</w:t>
      </w:r>
      <w:r w:rsidR="0067331A" w:rsidRPr="00593ABB">
        <w:rPr>
          <w:rFonts w:ascii="Arial" w:hAnsi="Arial" w:cs="Arial"/>
          <w:sz w:val="14"/>
          <w:szCs w:val="14"/>
        </w:rPr>
        <w:t>.8</w:t>
      </w:r>
      <w:r w:rsidR="0067331A" w:rsidRPr="00593ABB">
        <w:rPr>
          <w:rFonts w:ascii="Arial" w:hAnsi="Arial" w:cs="Arial"/>
          <w:sz w:val="14"/>
          <w:szCs w:val="14"/>
        </w:rPr>
        <w:tab/>
        <w:t>No person who is not a party to the Agreement shall have any rights under the Contracts (Rights of Third Parties) Act 1999 to enforce any terms of this Agreement.</w:t>
      </w:r>
    </w:p>
    <w:p w14:paraId="0FFCC7FE" w14:textId="77777777" w:rsidR="0067331A" w:rsidRPr="00593ABB" w:rsidRDefault="0067331A" w:rsidP="0067331A">
      <w:pPr>
        <w:spacing w:after="0"/>
        <w:jc w:val="both"/>
        <w:rPr>
          <w:rFonts w:ascii="Arial" w:hAnsi="Arial" w:cs="Arial"/>
          <w:sz w:val="14"/>
          <w:szCs w:val="14"/>
        </w:rPr>
      </w:pPr>
    </w:p>
    <w:p w14:paraId="6F911591" w14:textId="11863FCF" w:rsidR="0067331A" w:rsidRPr="00593ABB" w:rsidRDefault="00E55E97" w:rsidP="0067331A">
      <w:pPr>
        <w:pStyle w:val="ListParagraph"/>
        <w:spacing w:after="0"/>
        <w:ind w:left="0"/>
        <w:jc w:val="both"/>
        <w:rPr>
          <w:rFonts w:ascii="Arial" w:hAnsi="Arial" w:cs="Arial"/>
          <w:sz w:val="14"/>
          <w:szCs w:val="14"/>
        </w:rPr>
      </w:pPr>
      <w:r>
        <w:rPr>
          <w:rFonts w:ascii="Arial" w:hAnsi="Arial" w:cs="Arial"/>
          <w:sz w:val="14"/>
          <w:szCs w:val="14"/>
        </w:rPr>
        <w:t>10</w:t>
      </w:r>
      <w:r w:rsidR="0067331A" w:rsidRPr="00593ABB">
        <w:rPr>
          <w:rFonts w:ascii="Arial" w:hAnsi="Arial" w:cs="Arial"/>
          <w:sz w:val="14"/>
          <w:szCs w:val="14"/>
        </w:rPr>
        <w:t xml:space="preserve">.9 </w:t>
      </w:r>
      <w:r w:rsidR="0067331A" w:rsidRPr="00593ABB">
        <w:rPr>
          <w:rFonts w:ascii="Arial" w:hAnsi="Arial" w:cs="Arial"/>
          <w:sz w:val="14"/>
          <w:szCs w:val="14"/>
        </w:rPr>
        <w:tab/>
        <w:t>This Agreement is not intended to establish, and shall not be construed by either Party in the future as having established, any form of business partnership between themselves.</w:t>
      </w:r>
    </w:p>
    <w:p w14:paraId="2BF541A8" w14:textId="77777777" w:rsidR="0067331A" w:rsidRPr="00593ABB" w:rsidRDefault="0067331A" w:rsidP="0067331A">
      <w:pPr>
        <w:spacing w:after="0"/>
        <w:jc w:val="both"/>
        <w:rPr>
          <w:rFonts w:ascii="Arial" w:hAnsi="Arial" w:cs="Arial"/>
          <w:sz w:val="14"/>
          <w:szCs w:val="14"/>
        </w:rPr>
      </w:pPr>
    </w:p>
    <w:p w14:paraId="7AE485BF" w14:textId="664AAEC8" w:rsidR="0067331A" w:rsidRPr="00593ABB" w:rsidRDefault="00E55E97" w:rsidP="0067331A">
      <w:pPr>
        <w:pStyle w:val="ListParagraph"/>
        <w:spacing w:after="0"/>
        <w:ind w:left="0"/>
        <w:jc w:val="both"/>
        <w:rPr>
          <w:rFonts w:ascii="Arial" w:hAnsi="Arial" w:cs="Arial"/>
          <w:sz w:val="14"/>
          <w:szCs w:val="14"/>
        </w:rPr>
      </w:pPr>
      <w:r>
        <w:rPr>
          <w:rFonts w:ascii="Arial" w:hAnsi="Arial" w:cs="Arial"/>
          <w:sz w:val="14"/>
          <w:szCs w:val="14"/>
        </w:rPr>
        <w:t>10</w:t>
      </w:r>
      <w:r w:rsidR="0067331A" w:rsidRPr="00593ABB">
        <w:rPr>
          <w:rFonts w:ascii="Arial" w:hAnsi="Arial" w:cs="Arial"/>
          <w:sz w:val="14"/>
          <w:szCs w:val="14"/>
        </w:rPr>
        <w:t>.10</w:t>
      </w:r>
      <w:r w:rsidR="0067331A" w:rsidRPr="00593ABB">
        <w:rPr>
          <w:rFonts w:ascii="Arial" w:hAnsi="Arial" w:cs="Arial"/>
          <w:sz w:val="14"/>
          <w:szCs w:val="14"/>
        </w:rPr>
        <w:tab/>
        <w:t>No Party shall use the name, logo or other trademarks of the other Party in any publicity, advertising or news release or for any commercial purpose without the prior written approval of an authorised representative of the other Party.</w:t>
      </w:r>
    </w:p>
    <w:p w14:paraId="2BEBE7AD" w14:textId="77777777" w:rsidR="00B815E4" w:rsidRDefault="00B815E4" w:rsidP="0067331A">
      <w:pPr>
        <w:pStyle w:val="ListParagraph"/>
        <w:spacing w:after="0"/>
        <w:ind w:left="0"/>
        <w:jc w:val="both"/>
        <w:rPr>
          <w:rFonts w:ascii="Arial" w:hAnsi="Arial" w:cs="Arial"/>
          <w:sz w:val="14"/>
          <w:szCs w:val="14"/>
        </w:rPr>
      </w:pPr>
    </w:p>
    <w:p w14:paraId="142391EC" w14:textId="5A200C8A" w:rsidR="0067331A" w:rsidRPr="00593ABB" w:rsidRDefault="00E55E97" w:rsidP="0067331A">
      <w:pPr>
        <w:pStyle w:val="ListParagraph"/>
        <w:spacing w:after="0"/>
        <w:ind w:left="0"/>
        <w:jc w:val="both"/>
        <w:rPr>
          <w:rFonts w:ascii="Arial" w:hAnsi="Arial" w:cs="Arial"/>
          <w:sz w:val="14"/>
          <w:szCs w:val="14"/>
        </w:rPr>
      </w:pPr>
      <w:r>
        <w:rPr>
          <w:rFonts w:ascii="Arial" w:hAnsi="Arial" w:cs="Arial"/>
          <w:sz w:val="14"/>
          <w:szCs w:val="14"/>
        </w:rPr>
        <w:t>10</w:t>
      </w:r>
      <w:r w:rsidR="0067331A" w:rsidRPr="00593ABB">
        <w:rPr>
          <w:rFonts w:ascii="Arial" w:hAnsi="Arial" w:cs="Arial"/>
          <w:sz w:val="14"/>
          <w:szCs w:val="14"/>
        </w:rPr>
        <w:t>.11</w:t>
      </w:r>
      <w:r w:rsidR="0067331A" w:rsidRPr="00593ABB">
        <w:rPr>
          <w:rFonts w:ascii="Arial" w:hAnsi="Arial" w:cs="Arial"/>
          <w:sz w:val="14"/>
          <w:szCs w:val="14"/>
        </w:rPr>
        <w:tab/>
      </w:r>
      <w:r w:rsidR="00B815E4">
        <w:rPr>
          <w:rFonts w:ascii="Arial" w:hAnsi="Arial" w:cs="Arial"/>
          <w:sz w:val="14"/>
          <w:szCs w:val="14"/>
        </w:rPr>
        <w:t>The Parties shall comply with a</w:t>
      </w:r>
      <w:r w:rsidR="0067331A" w:rsidRPr="00593ABB">
        <w:rPr>
          <w:rFonts w:ascii="Arial" w:hAnsi="Arial" w:cs="Arial"/>
          <w:sz w:val="14"/>
          <w:szCs w:val="14"/>
        </w:rPr>
        <w:t>ll applicable laws, statutes, regulations and codes relating to anti-bribery and anti-corruption including but not limited to the Bribery Act 2010 and not engage in any activity, practice or conduct which would constitute an offence under the Bribery Act 2010 if such activity practice or conduct had been carried out in the UK.</w:t>
      </w:r>
    </w:p>
    <w:p w14:paraId="33A1B572" w14:textId="77777777" w:rsidR="0067331A" w:rsidRPr="00593ABB" w:rsidRDefault="0067331A" w:rsidP="0067331A">
      <w:pPr>
        <w:spacing w:after="0"/>
        <w:jc w:val="both"/>
        <w:rPr>
          <w:rFonts w:ascii="Arial" w:hAnsi="Arial" w:cs="Arial"/>
          <w:sz w:val="14"/>
          <w:szCs w:val="14"/>
        </w:rPr>
      </w:pPr>
    </w:p>
    <w:p w14:paraId="5DBA9E6B" w14:textId="1A8DFAD4" w:rsidR="0067331A" w:rsidRPr="00593ABB" w:rsidRDefault="00E55E97" w:rsidP="0067331A">
      <w:pPr>
        <w:pStyle w:val="ListParagraph"/>
        <w:spacing w:after="0"/>
        <w:ind w:left="0"/>
        <w:jc w:val="both"/>
        <w:rPr>
          <w:rFonts w:ascii="Arial" w:hAnsi="Arial" w:cs="Arial"/>
          <w:sz w:val="14"/>
          <w:szCs w:val="14"/>
        </w:rPr>
      </w:pPr>
      <w:r>
        <w:rPr>
          <w:rFonts w:ascii="Arial" w:hAnsi="Arial" w:cs="Arial"/>
          <w:sz w:val="14"/>
          <w:szCs w:val="14"/>
        </w:rPr>
        <w:t>10</w:t>
      </w:r>
      <w:r w:rsidR="0067331A" w:rsidRPr="00593ABB">
        <w:rPr>
          <w:rFonts w:ascii="Arial" w:hAnsi="Arial" w:cs="Arial"/>
          <w:sz w:val="14"/>
          <w:szCs w:val="14"/>
        </w:rPr>
        <w:t>.12</w:t>
      </w:r>
      <w:r w:rsidR="0067331A" w:rsidRPr="00593ABB">
        <w:rPr>
          <w:rFonts w:ascii="Arial" w:hAnsi="Arial" w:cs="Arial"/>
          <w:sz w:val="14"/>
          <w:szCs w:val="14"/>
        </w:rPr>
        <w:tab/>
        <w:t xml:space="preserve">The Parties shall use all reasonable endeavours to negotiate in good faith and settle amicably any dispute that arises during the continuance of this Agreement. Any dispute not capable of resolution by the Parties in accordance with the terms of this clause shall be settled as far as possible by mediation in accordance with the Centre for Dispute Resolution (CEDR) Model Mediation Procedure. No Party may commence any court proceedings/arbitration in relation to any dispute arising out of this Agreement until they have attempted to settle it by mediation, but any such mediation </w:t>
      </w:r>
      <w:r w:rsidR="0067331A" w:rsidRPr="00593ABB">
        <w:rPr>
          <w:rFonts w:ascii="Arial" w:hAnsi="Arial" w:cs="Arial"/>
          <w:sz w:val="14"/>
          <w:szCs w:val="14"/>
        </w:rPr>
        <w:lastRenderedPageBreak/>
        <w:t>may be terminated by either Party at any time of such Party wishing to commence court proceedings/arbitration.</w:t>
      </w:r>
    </w:p>
    <w:p w14:paraId="5B5C5E10" w14:textId="77777777" w:rsidR="0067331A" w:rsidRPr="00593ABB" w:rsidRDefault="0067331A" w:rsidP="0067331A">
      <w:pPr>
        <w:pStyle w:val="ListParagraph"/>
        <w:spacing w:after="0"/>
        <w:ind w:left="0"/>
        <w:jc w:val="both"/>
        <w:rPr>
          <w:rFonts w:ascii="Arial" w:hAnsi="Arial" w:cs="Arial"/>
          <w:sz w:val="14"/>
          <w:szCs w:val="14"/>
        </w:rPr>
      </w:pPr>
    </w:p>
    <w:p w14:paraId="01917AEF" w14:textId="77777777" w:rsidR="0067331A" w:rsidRPr="00593ABB" w:rsidRDefault="0067331A" w:rsidP="0067331A">
      <w:pPr>
        <w:pStyle w:val="ListParagraph"/>
        <w:spacing w:after="0"/>
        <w:ind w:left="0"/>
        <w:jc w:val="both"/>
        <w:rPr>
          <w:rFonts w:ascii="Arial" w:hAnsi="Arial" w:cs="Arial"/>
          <w:sz w:val="14"/>
          <w:szCs w:val="14"/>
        </w:rPr>
      </w:pPr>
    </w:p>
    <w:p w14:paraId="4525E49C" w14:textId="77777777" w:rsidR="0067331A" w:rsidRPr="00593ABB" w:rsidRDefault="0067331A" w:rsidP="0067331A">
      <w:pPr>
        <w:pStyle w:val="ListParagraph"/>
        <w:spacing w:after="0"/>
        <w:ind w:left="0"/>
        <w:jc w:val="both"/>
        <w:rPr>
          <w:rFonts w:ascii="Arial" w:hAnsi="Arial" w:cs="Arial"/>
          <w:sz w:val="14"/>
          <w:szCs w:val="14"/>
        </w:rPr>
        <w:sectPr w:rsidR="0067331A" w:rsidRPr="00593ABB" w:rsidSect="00DC59F8">
          <w:headerReference w:type="default" r:id="rId14"/>
          <w:footerReference w:type="default" r:id="rId15"/>
          <w:pgSz w:w="11906" w:h="16838"/>
          <w:pgMar w:top="851" w:right="851" w:bottom="851" w:left="851" w:header="709" w:footer="709" w:gutter="0"/>
          <w:cols w:num="2" w:space="708"/>
          <w:docGrid w:linePitch="360"/>
        </w:sectPr>
      </w:pPr>
    </w:p>
    <w:p w14:paraId="59C020F1" w14:textId="3533C54F" w:rsidR="0067331A" w:rsidRPr="00593ABB" w:rsidRDefault="0067331A" w:rsidP="0067331A">
      <w:pPr>
        <w:spacing w:after="0" w:line="192" w:lineRule="exact"/>
        <w:ind w:right="-66"/>
        <w:rPr>
          <w:rFonts w:ascii="Arial" w:hAnsi="Arial" w:cs="Arial"/>
          <w:sz w:val="14"/>
          <w:szCs w:val="14"/>
        </w:rPr>
      </w:pPr>
      <w:r w:rsidRPr="00593ABB">
        <w:rPr>
          <w:rFonts w:ascii="Arial" w:hAnsi="Arial" w:cs="Arial"/>
          <w:sz w:val="14"/>
          <w:szCs w:val="14"/>
        </w:rPr>
        <w:lastRenderedPageBreak/>
        <w:t xml:space="preserve">For and on behalf of: </w:t>
      </w:r>
      <w:r w:rsidRPr="00593ABB">
        <w:rPr>
          <w:rFonts w:ascii="Arial" w:hAnsi="Arial" w:cs="Arial"/>
          <w:b/>
          <w:bCs/>
          <w:sz w:val="14"/>
          <w:szCs w:val="14"/>
        </w:rPr>
        <w:t>Lancaster</w:t>
      </w:r>
      <w:r w:rsidR="00574C5C">
        <w:rPr>
          <w:rFonts w:ascii="Arial" w:hAnsi="Arial" w:cs="Arial"/>
          <w:b/>
          <w:bCs/>
          <w:sz w:val="14"/>
          <w:szCs w:val="14"/>
        </w:rPr>
        <w:t xml:space="preserve"> University</w:t>
      </w:r>
    </w:p>
    <w:p w14:paraId="3ABCB4EA" w14:textId="77777777" w:rsidR="0067331A" w:rsidRPr="00593ABB" w:rsidRDefault="0067331A" w:rsidP="0067331A">
      <w:pPr>
        <w:spacing w:after="0" w:line="192" w:lineRule="exact"/>
        <w:ind w:right="-66"/>
        <w:rPr>
          <w:rFonts w:ascii="Arial" w:hAnsi="Arial" w:cs="Arial"/>
          <w:sz w:val="14"/>
          <w:szCs w:val="14"/>
        </w:rPr>
      </w:pPr>
    </w:p>
    <w:p w14:paraId="7475360B" w14:textId="77777777" w:rsidR="0067331A" w:rsidRPr="00593ABB" w:rsidRDefault="0067331A" w:rsidP="0067331A">
      <w:pPr>
        <w:spacing w:after="0" w:line="192" w:lineRule="exact"/>
        <w:ind w:right="-66"/>
        <w:rPr>
          <w:rFonts w:ascii="Arial" w:hAnsi="Arial" w:cs="Arial"/>
          <w:sz w:val="14"/>
          <w:szCs w:val="14"/>
        </w:rPr>
      </w:pPr>
    </w:p>
    <w:p w14:paraId="4FA7374F" w14:textId="77777777" w:rsidR="0067331A" w:rsidRPr="00593ABB" w:rsidRDefault="0067331A" w:rsidP="0067331A">
      <w:pPr>
        <w:spacing w:after="0" w:line="192" w:lineRule="exact"/>
        <w:ind w:right="-66"/>
        <w:rPr>
          <w:rFonts w:ascii="Arial" w:hAnsi="Arial" w:cs="Arial"/>
          <w:sz w:val="14"/>
          <w:szCs w:val="14"/>
        </w:rPr>
      </w:pPr>
    </w:p>
    <w:p w14:paraId="5D01C084" w14:textId="77777777" w:rsidR="0067331A" w:rsidRPr="00593ABB" w:rsidRDefault="0067331A" w:rsidP="0067331A">
      <w:pPr>
        <w:spacing w:after="0" w:line="192" w:lineRule="exact"/>
        <w:ind w:right="-66"/>
        <w:rPr>
          <w:rFonts w:ascii="Arial" w:hAnsi="Arial" w:cs="Arial"/>
          <w:sz w:val="14"/>
          <w:szCs w:val="14"/>
        </w:rPr>
      </w:pPr>
    </w:p>
    <w:p w14:paraId="27437A98" w14:textId="77777777" w:rsidR="0067331A" w:rsidRPr="00593ABB" w:rsidRDefault="0067331A" w:rsidP="0067331A">
      <w:pPr>
        <w:spacing w:after="0" w:line="192" w:lineRule="exact"/>
        <w:ind w:right="-66"/>
        <w:rPr>
          <w:rFonts w:ascii="Arial" w:hAnsi="Arial" w:cs="Arial"/>
          <w:sz w:val="14"/>
          <w:szCs w:val="14"/>
        </w:rPr>
      </w:pPr>
    </w:p>
    <w:p w14:paraId="62C2EF9C" w14:textId="77777777" w:rsidR="0067331A" w:rsidRPr="00593ABB" w:rsidRDefault="0067331A" w:rsidP="0067331A">
      <w:pPr>
        <w:spacing w:after="0" w:line="192" w:lineRule="exact"/>
        <w:ind w:right="-66"/>
        <w:rPr>
          <w:rFonts w:ascii="Arial" w:hAnsi="Arial" w:cs="Arial"/>
          <w:sz w:val="14"/>
          <w:szCs w:val="14"/>
        </w:rPr>
      </w:pPr>
      <w:r w:rsidRPr="00593ABB">
        <w:rPr>
          <w:rFonts w:ascii="Arial" w:hAnsi="Arial" w:cs="Arial"/>
          <w:sz w:val="14"/>
          <w:szCs w:val="14"/>
        </w:rPr>
        <w:t>Signed:</w:t>
      </w:r>
      <w:r w:rsidRPr="00593ABB">
        <w:rPr>
          <w:rFonts w:ascii="Arial" w:hAnsi="Arial" w:cs="Arial"/>
          <w:sz w:val="14"/>
          <w:szCs w:val="14"/>
        </w:rPr>
        <w:tab/>
      </w:r>
      <w:r w:rsidRPr="00593ABB">
        <w:rPr>
          <w:rFonts w:ascii="Arial" w:hAnsi="Arial" w:cs="Arial"/>
          <w:sz w:val="14"/>
          <w:szCs w:val="14"/>
        </w:rPr>
        <w:tab/>
        <w:t>_______________________________</w:t>
      </w:r>
    </w:p>
    <w:p w14:paraId="6B6F1E11" w14:textId="77777777" w:rsidR="0067331A" w:rsidRPr="00593ABB" w:rsidRDefault="0067331A" w:rsidP="0067331A">
      <w:pPr>
        <w:spacing w:after="0" w:line="192" w:lineRule="exact"/>
        <w:ind w:right="-66"/>
        <w:rPr>
          <w:rFonts w:ascii="Arial" w:hAnsi="Arial" w:cs="Arial"/>
          <w:sz w:val="14"/>
          <w:szCs w:val="14"/>
        </w:rPr>
      </w:pPr>
    </w:p>
    <w:p w14:paraId="20E16FAF" w14:textId="77777777" w:rsidR="0067331A" w:rsidRPr="00593ABB" w:rsidRDefault="0067331A" w:rsidP="0067331A">
      <w:pPr>
        <w:spacing w:after="0" w:line="192" w:lineRule="exact"/>
        <w:ind w:right="-66"/>
        <w:rPr>
          <w:rFonts w:ascii="Arial" w:hAnsi="Arial" w:cs="Arial"/>
          <w:sz w:val="14"/>
          <w:szCs w:val="14"/>
        </w:rPr>
      </w:pPr>
    </w:p>
    <w:p w14:paraId="038649A5" w14:textId="77777777" w:rsidR="0067331A" w:rsidRPr="00593ABB" w:rsidRDefault="0067331A" w:rsidP="0067331A">
      <w:pPr>
        <w:spacing w:after="0" w:line="192" w:lineRule="exact"/>
        <w:ind w:right="-66"/>
        <w:rPr>
          <w:rFonts w:ascii="Arial" w:hAnsi="Arial" w:cs="Arial"/>
          <w:sz w:val="14"/>
          <w:szCs w:val="14"/>
        </w:rPr>
      </w:pPr>
    </w:p>
    <w:p w14:paraId="51C3F3D7" w14:textId="77777777" w:rsidR="0067331A" w:rsidRPr="00593ABB" w:rsidRDefault="0067331A" w:rsidP="0067331A">
      <w:pPr>
        <w:spacing w:after="0" w:line="192" w:lineRule="exact"/>
        <w:ind w:right="-66"/>
        <w:rPr>
          <w:rFonts w:ascii="Arial" w:hAnsi="Arial" w:cs="Arial"/>
          <w:sz w:val="14"/>
          <w:szCs w:val="14"/>
        </w:rPr>
      </w:pPr>
      <w:r w:rsidRPr="00593ABB">
        <w:rPr>
          <w:rFonts w:ascii="Arial" w:hAnsi="Arial" w:cs="Arial"/>
          <w:sz w:val="14"/>
          <w:szCs w:val="14"/>
        </w:rPr>
        <w:t>Print</w:t>
      </w:r>
    </w:p>
    <w:p w14:paraId="656E6215" w14:textId="77777777" w:rsidR="0067331A" w:rsidRPr="00593ABB" w:rsidRDefault="0067331A" w:rsidP="0067331A">
      <w:pPr>
        <w:spacing w:after="0" w:line="192" w:lineRule="exact"/>
        <w:ind w:right="-66"/>
        <w:rPr>
          <w:rFonts w:ascii="Arial" w:hAnsi="Arial" w:cs="Arial"/>
          <w:sz w:val="14"/>
          <w:szCs w:val="14"/>
        </w:rPr>
      </w:pPr>
    </w:p>
    <w:p w14:paraId="56B5BDCF" w14:textId="77777777" w:rsidR="0067331A" w:rsidRPr="00593ABB" w:rsidRDefault="0067331A" w:rsidP="0067331A">
      <w:pPr>
        <w:spacing w:after="0" w:line="192" w:lineRule="exact"/>
        <w:ind w:right="-66"/>
        <w:rPr>
          <w:rFonts w:ascii="Arial" w:hAnsi="Arial" w:cs="Arial"/>
          <w:sz w:val="14"/>
          <w:szCs w:val="14"/>
        </w:rPr>
      </w:pPr>
      <w:r w:rsidRPr="00593ABB">
        <w:rPr>
          <w:rFonts w:ascii="Arial" w:hAnsi="Arial" w:cs="Arial"/>
          <w:sz w:val="14"/>
          <w:szCs w:val="14"/>
        </w:rPr>
        <w:t>Name:</w:t>
      </w:r>
      <w:r w:rsidRPr="00593ABB">
        <w:rPr>
          <w:rFonts w:ascii="Arial" w:hAnsi="Arial" w:cs="Arial"/>
          <w:sz w:val="14"/>
          <w:szCs w:val="14"/>
        </w:rPr>
        <w:tab/>
      </w:r>
      <w:r w:rsidRPr="00593ABB">
        <w:rPr>
          <w:rFonts w:ascii="Arial" w:hAnsi="Arial" w:cs="Arial"/>
          <w:sz w:val="14"/>
          <w:szCs w:val="14"/>
        </w:rPr>
        <w:tab/>
      </w:r>
      <w:r w:rsidRPr="00593ABB">
        <w:rPr>
          <w:rFonts w:ascii="Arial" w:hAnsi="Arial" w:cs="Arial"/>
          <w:sz w:val="14"/>
          <w:szCs w:val="14"/>
          <w:u w:val="single"/>
        </w:rPr>
        <w:t>_______________________________</w:t>
      </w:r>
    </w:p>
    <w:p w14:paraId="153F838C" w14:textId="77777777" w:rsidR="0067331A" w:rsidRPr="00593ABB" w:rsidRDefault="0067331A" w:rsidP="0067331A">
      <w:pPr>
        <w:spacing w:after="0" w:line="192" w:lineRule="exact"/>
        <w:ind w:right="-66"/>
        <w:rPr>
          <w:rFonts w:ascii="Arial" w:hAnsi="Arial" w:cs="Arial"/>
          <w:sz w:val="14"/>
          <w:szCs w:val="14"/>
        </w:rPr>
      </w:pPr>
    </w:p>
    <w:p w14:paraId="40A64111" w14:textId="77777777" w:rsidR="0067331A" w:rsidRPr="00593ABB" w:rsidRDefault="0067331A" w:rsidP="0067331A">
      <w:pPr>
        <w:spacing w:after="0" w:line="192" w:lineRule="exact"/>
        <w:ind w:right="-66"/>
        <w:rPr>
          <w:rFonts w:ascii="Arial" w:hAnsi="Arial" w:cs="Arial"/>
          <w:sz w:val="14"/>
          <w:szCs w:val="14"/>
        </w:rPr>
      </w:pPr>
    </w:p>
    <w:p w14:paraId="451AED49" w14:textId="77777777" w:rsidR="0067331A" w:rsidRPr="00593ABB" w:rsidRDefault="0067331A" w:rsidP="0067331A">
      <w:pPr>
        <w:spacing w:after="0" w:line="192" w:lineRule="exact"/>
        <w:ind w:right="-66"/>
        <w:rPr>
          <w:rFonts w:ascii="Arial" w:hAnsi="Arial" w:cs="Arial"/>
          <w:sz w:val="14"/>
          <w:szCs w:val="14"/>
        </w:rPr>
      </w:pPr>
      <w:r w:rsidRPr="00593ABB">
        <w:rPr>
          <w:rFonts w:ascii="Arial" w:hAnsi="Arial" w:cs="Arial"/>
          <w:sz w:val="14"/>
          <w:szCs w:val="14"/>
        </w:rPr>
        <w:t>Position:</w:t>
      </w:r>
      <w:r w:rsidRPr="00593ABB">
        <w:rPr>
          <w:rFonts w:ascii="Arial" w:hAnsi="Arial" w:cs="Arial"/>
          <w:sz w:val="14"/>
          <w:szCs w:val="14"/>
        </w:rPr>
        <w:tab/>
        <w:t>_______________________________</w:t>
      </w:r>
    </w:p>
    <w:p w14:paraId="350DE7A1" w14:textId="77777777" w:rsidR="0067331A" w:rsidRPr="00593ABB" w:rsidRDefault="0067331A" w:rsidP="0067331A">
      <w:pPr>
        <w:spacing w:after="0" w:line="192" w:lineRule="exact"/>
        <w:ind w:right="-66"/>
        <w:rPr>
          <w:rFonts w:ascii="Arial" w:hAnsi="Arial" w:cs="Arial"/>
          <w:sz w:val="14"/>
          <w:szCs w:val="14"/>
        </w:rPr>
      </w:pPr>
    </w:p>
    <w:p w14:paraId="717BEAB8" w14:textId="77777777" w:rsidR="0067331A" w:rsidRPr="00593ABB" w:rsidRDefault="0067331A" w:rsidP="0067331A">
      <w:pPr>
        <w:spacing w:after="0" w:line="192" w:lineRule="exact"/>
        <w:ind w:right="-66"/>
        <w:rPr>
          <w:rFonts w:ascii="Arial" w:hAnsi="Arial" w:cs="Arial"/>
          <w:sz w:val="14"/>
          <w:szCs w:val="14"/>
        </w:rPr>
      </w:pPr>
    </w:p>
    <w:p w14:paraId="39E88FE0" w14:textId="77777777" w:rsidR="0067331A" w:rsidRPr="00593ABB" w:rsidRDefault="0067331A" w:rsidP="0067331A">
      <w:pPr>
        <w:spacing w:after="0" w:line="192" w:lineRule="exact"/>
        <w:ind w:right="-66"/>
        <w:rPr>
          <w:rFonts w:ascii="Arial" w:hAnsi="Arial" w:cs="Arial"/>
          <w:sz w:val="14"/>
          <w:szCs w:val="14"/>
        </w:rPr>
      </w:pPr>
      <w:r w:rsidRPr="00593ABB">
        <w:rPr>
          <w:rFonts w:ascii="Arial" w:hAnsi="Arial" w:cs="Arial"/>
          <w:sz w:val="14"/>
          <w:szCs w:val="14"/>
        </w:rPr>
        <w:t>Date:</w:t>
      </w:r>
      <w:r w:rsidRPr="00593ABB">
        <w:rPr>
          <w:rFonts w:ascii="Arial" w:hAnsi="Arial" w:cs="Arial"/>
          <w:sz w:val="14"/>
          <w:szCs w:val="14"/>
        </w:rPr>
        <w:tab/>
      </w:r>
      <w:r w:rsidRPr="00593ABB">
        <w:rPr>
          <w:rFonts w:ascii="Arial" w:hAnsi="Arial" w:cs="Arial"/>
          <w:sz w:val="14"/>
          <w:szCs w:val="14"/>
        </w:rPr>
        <w:tab/>
        <w:t>_______________________________</w:t>
      </w:r>
    </w:p>
    <w:p w14:paraId="29E4681B" w14:textId="77777777" w:rsidR="0067331A" w:rsidRPr="00593ABB" w:rsidRDefault="0067331A" w:rsidP="0067331A">
      <w:pPr>
        <w:spacing w:after="0" w:line="192" w:lineRule="exact"/>
        <w:ind w:right="-66"/>
        <w:rPr>
          <w:rFonts w:ascii="Arial" w:hAnsi="Arial" w:cs="Arial"/>
          <w:sz w:val="14"/>
          <w:szCs w:val="14"/>
        </w:rPr>
      </w:pPr>
    </w:p>
    <w:p w14:paraId="3A7AA495" w14:textId="77777777" w:rsidR="0067331A" w:rsidRPr="00593ABB" w:rsidRDefault="0067331A" w:rsidP="0067331A">
      <w:pPr>
        <w:spacing w:after="0" w:line="192" w:lineRule="exact"/>
        <w:ind w:right="-66"/>
        <w:rPr>
          <w:rFonts w:ascii="Arial" w:hAnsi="Arial" w:cs="Arial"/>
          <w:sz w:val="14"/>
          <w:szCs w:val="14"/>
        </w:rPr>
      </w:pPr>
    </w:p>
    <w:p w14:paraId="0E08BAA1" w14:textId="77777777" w:rsidR="0067331A" w:rsidRPr="00593ABB" w:rsidRDefault="0067331A" w:rsidP="0067331A">
      <w:pPr>
        <w:spacing w:after="0" w:line="192" w:lineRule="exact"/>
        <w:ind w:right="-66"/>
        <w:rPr>
          <w:rFonts w:ascii="Arial" w:hAnsi="Arial" w:cs="Arial"/>
          <w:sz w:val="14"/>
          <w:szCs w:val="14"/>
        </w:rPr>
      </w:pPr>
    </w:p>
    <w:p w14:paraId="7FEC6570" w14:textId="77777777" w:rsidR="0067331A" w:rsidRPr="00593ABB" w:rsidRDefault="0067331A" w:rsidP="0067331A">
      <w:pPr>
        <w:spacing w:after="0" w:line="192" w:lineRule="exact"/>
        <w:ind w:right="-66"/>
        <w:rPr>
          <w:rFonts w:ascii="Arial" w:hAnsi="Arial" w:cs="Arial"/>
          <w:sz w:val="14"/>
          <w:szCs w:val="14"/>
        </w:rPr>
      </w:pPr>
      <w:r w:rsidRPr="00593ABB">
        <w:rPr>
          <w:rFonts w:ascii="Arial" w:hAnsi="Arial" w:cs="Arial"/>
          <w:sz w:val="14"/>
          <w:szCs w:val="14"/>
        </w:rPr>
        <w:t xml:space="preserve">For and on behalf of: </w:t>
      </w:r>
      <w:r w:rsidRPr="00593ABB">
        <w:rPr>
          <w:rFonts w:ascii="Arial" w:hAnsi="Arial" w:cs="Arial"/>
          <w:sz w:val="14"/>
          <w:szCs w:val="14"/>
          <w:highlight w:val="yellow"/>
        </w:rPr>
        <w:t>[Company]</w:t>
      </w:r>
    </w:p>
    <w:p w14:paraId="2AFC674F" w14:textId="77777777" w:rsidR="0067331A" w:rsidRPr="00593ABB" w:rsidRDefault="0067331A" w:rsidP="0067331A">
      <w:pPr>
        <w:spacing w:after="0" w:line="192" w:lineRule="exact"/>
        <w:ind w:right="-66"/>
        <w:rPr>
          <w:rFonts w:ascii="Arial" w:hAnsi="Arial" w:cs="Arial"/>
          <w:sz w:val="14"/>
          <w:szCs w:val="14"/>
        </w:rPr>
      </w:pPr>
    </w:p>
    <w:p w14:paraId="301411A6" w14:textId="77777777" w:rsidR="0067331A" w:rsidRPr="00593ABB" w:rsidRDefault="0067331A" w:rsidP="0067331A">
      <w:pPr>
        <w:spacing w:after="0" w:line="192" w:lineRule="exact"/>
        <w:ind w:right="-66"/>
        <w:rPr>
          <w:rFonts w:ascii="Arial" w:hAnsi="Arial" w:cs="Arial"/>
          <w:sz w:val="14"/>
          <w:szCs w:val="14"/>
        </w:rPr>
      </w:pPr>
    </w:p>
    <w:p w14:paraId="0CF5DFE1" w14:textId="77777777" w:rsidR="0067331A" w:rsidRPr="00593ABB" w:rsidRDefault="0067331A" w:rsidP="0067331A">
      <w:pPr>
        <w:spacing w:after="0" w:line="192" w:lineRule="exact"/>
        <w:ind w:right="-66"/>
        <w:rPr>
          <w:rFonts w:ascii="Arial" w:hAnsi="Arial" w:cs="Arial"/>
          <w:sz w:val="14"/>
          <w:szCs w:val="14"/>
        </w:rPr>
      </w:pPr>
    </w:p>
    <w:p w14:paraId="4F9A74A8" w14:textId="77777777" w:rsidR="0067331A" w:rsidRPr="00593ABB" w:rsidRDefault="0067331A" w:rsidP="0067331A">
      <w:pPr>
        <w:spacing w:after="0" w:line="192" w:lineRule="exact"/>
        <w:ind w:right="-66"/>
        <w:rPr>
          <w:rFonts w:ascii="Arial" w:hAnsi="Arial" w:cs="Arial"/>
          <w:sz w:val="14"/>
          <w:szCs w:val="14"/>
        </w:rPr>
      </w:pPr>
    </w:p>
    <w:p w14:paraId="737A3A87" w14:textId="77777777" w:rsidR="0067331A" w:rsidRPr="00593ABB" w:rsidRDefault="0067331A" w:rsidP="0067331A">
      <w:pPr>
        <w:spacing w:after="0" w:line="192" w:lineRule="exact"/>
        <w:ind w:right="-66"/>
        <w:rPr>
          <w:rFonts w:ascii="Arial" w:hAnsi="Arial" w:cs="Arial"/>
          <w:sz w:val="14"/>
          <w:szCs w:val="14"/>
        </w:rPr>
      </w:pPr>
    </w:p>
    <w:p w14:paraId="332443A8" w14:textId="77777777" w:rsidR="0067331A" w:rsidRPr="00593ABB" w:rsidRDefault="0067331A" w:rsidP="0067331A">
      <w:pPr>
        <w:spacing w:after="0" w:line="192" w:lineRule="exact"/>
        <w:ind w:right="-66"/>
        <w:rPr>
          <w:rFonts w:ascii="Arial" w:hAnsi="Arial" w:cs="Arial"/>
          <w:sz w:val="14"/>
          <w:szCs w:val="14"/>
        </w:rPr>
      </w:pPr>
      <w:r w:rsidRPr="00593ABB">
        <w:rPr>
          <w:rFonts w:ascii="Arial" w:hAnsi="Arial" w:cs="Arial"/>
          <w:sz w:val="14"/>
          <w:szCs w:val="14"/>
        </w:rPr>
        <w:t>Signed:</w:t>
      </w:r>
      <w:r w:rsidRPr="00593ABB">
        <w:rPr>
          <w:rFonts w:ascii="Arial" w:hAnsi="Arial" w:cs="Arial"/>
          <w:sz w:val="14"/>
          <w:szCs w:val="14"/>
        </w:rPr>
        <w:tab/>
      </w:r>
      <w:r w:rsidRPr="00593ABB">
        <w:rPr>
          <w:rFonts w:ascii="Arial" w:hAnsi="Arial" w:cs="Arial"/>
          <w:sz w:val="14"/>
          <w:szCs w:val="14"/>
        </w:rPr>
        <w:tab/>
        <w:t>_______________________________</w:t>
      </w:r>
    </w:p>
    <w:p w14:paraId="11444C31" w14:textId="77777777" w:rsidR="0067331A" w:rsidRPr="00593ABB" w:rsidRDefault="0067331A" w:rsidP="0067331A">
      <w:pPr>
        <w:spacing w:after="0" w:line="192" w:lineRule="exact"/>
        <w:ind w:right="-66"/>
        <w:rPr>
          <w:rFonts w:ascii="Arial" w:hAnsi="Arial" w:cs="Arial"/>
          <w:sz w:val="14"/>
          <w:szCs w:val="14"/>
        </w:rPr>
      </w:pPr>
    </w:p>
    <w:p w14:paraId="042BA435" w14:textId="77777777" w:rsidR="0067331A" w:rsidRPr="00593ABB" w:rsidRDefault="0067331A" w:rsidP="0067331A">
      <w:pPr>
        <w:spacing w:after="0" w:line="192" w:lineRule="exact"/>
        <w:ind w:right="-66"/>
        <w:rPr>
          <w:rFonts w:ascii="Arial" w:hAnsi="Arial" w:cs="Arial"/>
          <w:sz w:val="14"/>
          <w:szCs w:val="14"/>
        </w:rPr>
      </w:pPr>
    </w:p>
    <w:p w14:paraId="194745C5" w14:textId="77777777" w:rsidR="0067331A" w:rsidRPr="00593ABB" w:rsidRDefault="0067331A" w:rsidP="0067331A">
      <w:pPr>
        <w:spacing w:after="0" w:line="192" w:lineRule="exact"/>
        <w:ind w:right="-66"/>
        <w:rPr>
          <w:rFonts w:ascii="Arial" w:hAnsi="Arial" w:cs="Arial"/>
          <w:sz w:val="14"/>
          <w:szCs w:val="14"/>
        </w:rPr>
      </w:pPr>
    </w:p>
    <w:p w14:paraId="5E4C591A" w14:textId="77777777" w:rsidR="0067331A" w:rsidRPr="00593ABB" w:rsidRDefault="0067331A" w:rsidP="0067331A">
      <w:pPr>
        <w:spacing w:after="0" w:line="192" w:lineRule="exact"/>
        <w:ind w:right="-66"/>
        <w:rPr>
          <w:rFonts w:ascii="Arial" w:hAnsi="Arial" w:cs="Arial"/>
          <w:sz w:val="14"/>
          <w:szCs w:val="14"/>
        </w:rPr>
      </w:pPr>
      <w:r w:rsidRPr="00593ABB">
        <w:rPr>
          <w:rFonts w:ascii="Arial" w:hAnsi="Arial" w:cs="Arial"/>
          <w:sz w:val="14"/>
          <w:szCs w:val="14"/>
        </w:rPr>
        <w:t>Print</w:t>
      </w:r>
    </w:p>
    <w:p w14:paraId="32031FAD" w14:textId="77777777" w:rsidR="0067331A" w:rsidRPr="00593ABB" w:rsidRDefault="0067331A" w:rsidP="0067331A">
      <w:pPr>
        <w:spacing w:after="0" w:line="192" w:lineRule="exact"/>
        <w:ind w:right="-66"/>
        <w:rPr>
          <w:rFonts w:ascii="Arial" w:hAnsi="Arial" w:cs="Arial"/>
          <w:sz w:val="14"/>
          <w:szCs w:val="14"/>
        </w:rPr>
      </w:pPr>
    </w:p>
    <w:p w14:paraId="3CE2F289" w14:textId="77777777" w:rsidR="0067331A" w:rsidRPr="00593ABB" w:rsidRDefault="0067331A" w:rsidP="0067331A">
      <w:pPr>
        <w:spacing w:after="0" w:line="192" w:lineRule="exact"/>
        <w:ind w:right="-66"/>
        <w:rPr>
          <w:rFonts w:ascii="Arial" w:hAnsi="Arial" w:cs="Arial"/>
          <w:sz w:val="14"/>
          <w:szCs w:val="14"/>
        </w:rPr>
      </w:pPr>
      <w:r w:rsidRPr="00593ABB">
        <w:rPr>
          <w:rFonts w:ascii="Arial" w:hAnsi="Arial" w:cs="Arial"/>
          <w:sz w:val="14"/>
          <w:szCs w:val="14"/>
        </w:rPr>
        <w:t>Name:</w:t>
      </w:r>
      <w:r w:rsidRPr="00593ABB">
        <w:rPr>
          <w:rFonts w:ascii="Arial" w:hAnsi="Arial" w:cs="Arial"/>
          <w:sz w:val="14"/>
          <w:szCs w:val="14"/>
        </w:rPr>
        <w:tab/>
      </w:r>
      <w:r w:rsidRPr="00593ABB">
        <w:rPr>
          <w:rFonts w:ascii="Arial" w:hAnsi="Arial" w:cs="Arial"/>
          <w:sz w:val="14"/>
          <w:szCs w:val="14"/>
        </w:rPr>
        <w:tab/>
      </w:r>
      <w:r w:rsidRPr="00593ABB">
        <w:rPr>
          <w:rFonts w:ascii="Arial" w:hAnsi="Arial" w:cs="Arial"/>
          <w:sz w:val="14"/>
          <w:szCs w:val="14"/>
          <w:u w:val="single"/>
        </w:rPr>
        <w:t>_______________________________</w:t>
      </w:r>
    </w:p>
    <w:p w14:paraId="697F3E92" w14:textId="77777777" w:rsidR="0067331A" w:rsidRPr="00593ABB" w:rsidRDefault="0067331A" w:rsidP="0067331A">
      <w:pPr>
        <w:spacing w:after="0" w:line="192" w:lineRule="exact"/>
        <w:ind w:right="-66"/>
        <w:rPr>
          <w:rFonts w:ascii="Arial" w:hAnsi="Arial" w:cs="Arial"/>
          <w:sz w:val="14"/>
          <w:szCs w:val="14"/>
        </w:rPr>
      </w:pPr>
    </w:p>
    <w:p w14:paraId="519047D8" w14:textId="77777777" w:rsidR="0067331A" w:rsidRPr="00593ABB" w:rsidRDefault="0067331A" w:rsidP="0067331A">
      <w:pPr>
        <w:spacing w:after="0" w:line="192" w:lineRule="exact"/>
        <w:ind w:right="-66"/>
        <w:rPr>
          <w:rFonts w:ascii="Arial" w:hAnsi="Arial" w:cs="Arial"/>
          <w:sz w:val="14"/>
          <w:szCs w:val="14"/>
        </w:rPr>
      </w:pPr>
    </w:p>
    <w:p w14:paraId="27211D62" w14:textId="77777777" w:rsidR="0067331A" w:rsidRPr="00593ABB" w:rsidRDefault="0067331A" w:rsidP="0067331A">
      <w:pPr>
        <w:spacing w:after="0" w:line="192" w:lineRule="exact"/>
        <w:ind w:right="-66"/>
        <w:rPr>
          <w:rFonts w:ascii="Arial" w:hAnsi="Arial" w:cs="Arial"/>
          <w:sz w:val="14"/>
          <w:szCs w:val="14"/>
        </w:rPr>
      </w:pPr>
      <w:r w:rsidRPr="00593ABB">
        <w:rPr>
          <w:rFonts w:ascii="Arial" w:hAnsi="Arial" w:cs="Arial"/>
          <w:sz w:val="14"/>
          <w:szCs w:val="14"/>
        </w:rPr>
        <w:t>Position:</w:t>
      </w:r>
      <w:r w:rsidRPr="00593ABB">
        <w:rPr>
          <w:rFonts w:ascii="Arial" w:hAnsi="Arial" w:cs="Arial"/>
          <w:sz w:val="14"/>
          <w:szCs w:val="14"/>
        </w:rPr>
        <w:tab/>
        <w:t>_______________________________</w:t>
      </w:r>
    </w:p>
    <w:p w14:paraId="3C71125E" w14:textId="77777777" w:rsidR="0067331A" w:rsidRPr="00593ABB" w:rsidRDefault="0067331A" w:rsidP="0067331A">
      <w:pPr>
        <w:spacing w:after="0" w:line="192" w:lineRule="exact"/>
        <w:ind w:right="-66"/>
        <w:rPr>
          <w:rFonts w:ascii="Arial" w:hAnsi="Arial" w:cs="Arial"/>
          <w:sz w:val="14"/>
          <w:szCs w:val="14"/>
        </w:rPr>
      </w:pPr>
    </w:p>
    <w:p w14:paraId="58DA6ADA" w14:textId="77777777" w:rsidR="0067331A" w:rsidRPr="00593ABB" w:rsidRDefault="0067331A" w:rsidP="0067331A">
      <w:pPr>
        <w:spacing w:after="0" w:line="192" w:lineRule="exact"/>
        <w:ind w:right="-66"/>
        <w:rPr>
          <w:rFonts w:ascii="Arial" w:hAnsi="Arial" w:cs="Arial"/>
          <w:sz w:val="14"/>
          <w:szCs w:val="14"/>
        </w:rPr>
      </w:pPr>
    </w:p>
    <w:p w14:paraId="4E420AB5" w14:textId="77777777" w:rsidR="0067331A" w:rsidRPr="00593ABB" w:rsidRDefault="0067331A" w:rsidP="0067331A">
      <w:pPr>
        <w:spacing w:after="0" w:line="192" w:lineRule="exact"/>
        <w:ind w:right="-66"/>
        <w:rPr>
          <w:rFonts w:ascii="Arial" w:hAnsi="Arial" w:cs="Arial"/>
          <w:sz w:val="14"/>
          <w:szCs w:val="14"/>
        </w:rPr>
      </w:pPr>
      <w:r w:rsidRPr="00593ABB">
        <w:rPr>
          <w:rFonts w:ascii="Arial" w:hAnsi="Arial" w:cs="Arial"/>
          <w:sz w:val="14"/>
          <w:szCs w:val="14"/>
        </w:rPr>
        <w:t>Date:</w:t>
      </w:r>
      <w:r w:rsidRPr="00593ABB">
        <w:rPr>
          <w:rFonts w:ascii="Arial" w:hAnsi="Arial" w:cs="Arial"/>
          <w:sz w:val="14"/>
          <w:szCs w:val="14"/>
        </w:rPr>
        <w:tab/>
      </w:r>
      <w:r w:rsidRPr="00593ABB">
        <w:rPr>
          <w:rFonts w:ascii="Arial" w:hAnsi="Arial" w:cs="Arial"/>
          <w:sz w:val="14"/>
          <w:szCs w:val="14"/>
        </w:rPr>
        <w:tab/>
        <w:t>_______________________________</w:t>
      </w:r>
    </w:p>
    <w:p w14:paraId="56A18F9A" w14:textId="77777777" w:rsidR="0067331A" w:rsidRPr="00593ABB" w:rsidRDefault="0067331A" w:rsidP="0067331A">
      <w:pPr>
        <w:spacing w:after="0" w:line="192" w:lineRule="exact"/>
        <w:ind w:right="-66"/>
        <w:rPr>
          <w:rFonts w:ascii="Arial" w:hAnsi="Arial" w:cs="Arial"/>
          <w:sz w:val="14"/>
          <w:szCs w:val="14"/>
        </w:rPr>
      </w:pPr>
    </w:p>
    <w:p w14:paraId="0F0EFC96" w14:textId="77777777" w:rsidR="0067331A" w:rsidRPr="00593ABB" w:rsidRDefault="0067331A" w:rsidP="0067331A">
      <w:pPr>
        <w:spacing w:after="0" w:line="192" w:lineRule="exact"/>
        <w:ind w:right="-66"/>
        <w:rPr>
          <w:rFonts w:ascii="Arial" w:hAnsi="Arial" w:cs="Arial"/>
          <w:sz w:val="14"/>
          <w:szCs w:val="14"/>
        </w:rPr>
      </w:pPr>
    </w:p>
    <w:p w14:paraId="4CFCC0B6" w14:textId="77777777" w:rsidR="0067331A" w:rsidRPr="00593ABB" w:rsidRDefault="0067331A">
      <w:pPr>
        <w:rPr>
          <w:rFonts w:ascii="Arial" w:hAnsi="Arial" w:cs="Arial"/>
          <w:sz w:val="14"/>
          <w:szCs w:val="14"/>
        </w:rPr>
      </w:pPr>
      <w:r w:rsidRPr="00593ABB">
        <w:rPr>
          <w:rFonts w:ascii="Arial" w:hAnsi="Arial" w:cs="Arial"/>
          <w:sz w:val="14"/>
          <w:szCs w:val="14"/>
        </w:rPr>
        <w:br w:type="page"/>
      </w:r>
    </w:p>
    <w:p w14:paraId="1779E521" w14:textId="1E253387" w:rsidR="0067331A" w:rsidRDefault="0067331A" w:rsidP="0067331A">
      <w:pPr>
        <w:spacing w:after="0" w:line="192" w:lineRule="exact"/>
        <w:ind w:right="-66"/>
        <w:jc w:val="center"/>
        <w:rPr>
          <w:rFonts w:ascii="Arial" w:hAnsi="Arial" w:cs="Arial"/>
          <w:b/>
          <w:sz w:val="14"/>
          <w:szCs w:val="14"/>
        </w:rPr>
      </w:pPr>
      <w:r w:rsidRPr="00593ABB">
        <w:rPr>
          <w:rFonts w:ascii="Arial" w:hAnsi="Arial" w:cs="Arial"/>
          <w:b/>
          <w:sz w:val="14"/>
          <w:szCs w:val="14"/>
        </w:rPr>
        <w:lastRenderedPageBreak/>
        <w:t xml:space="preserve">Schedule 1: The Project </w:t>
      </w:r>
    </w:p>
    <w:p w14:paraId="3A57E2C1" w14:textId="77777777" w:rsidR="007E0988" w:rsidRDefault="007E0988" w:rsidP="0067331A">
      <w:pPr>
        <w:spacing w:after="0" w:line="192" w:lineRule="exact"/>
        <w:ind w:right="-66"/>
        <w:jc w:val="center"/>
        <w:rPr>
          <w:rFonts w:ascii="Arial" w:hAnsi="Arial" w:cs="Arial"/>
          <w:b/>
          <w:sz w:val="14"/>
          <w:szCs w:val="14"/>
        </w:rPr>
      </w:pPr>
    </w:p>
    <w:p w14:paraId="0ABE3F5E" w14:textId="6A2DFFBF" w:rsidR="007E0988" w:rsidRPr="00811D2F" w:rsidRDefault="007E0988" w:rsidP="007E0988">
      <w:pPr>
        <w:spacing w:after="0" w:line="192" w:lineRule="exact"/>
        <w:ind w:right="-66"/>
        <w:jc w:val="both"/>
        <w:rPr>
          <w:rFonts w:ascii="Arial" w:hAnsi="Arial" w:cs="Arial"/>
          <w:sz w:val="14"/>
          <w:szCs w:val="14"/>
        </w:rPr>
        <w:sectPr w:rsidR="007E0988" w:rsidRPr="00811D2F" w:rsidSect="0067331A">
          <w:pgSz w:w="11906" w:h="16838"/>
          <w:pgMar w:top="851" w:right="851" w:bottom="851" w:left="851" w:header="709" w:footer="709" w:gutter="0"/>
          <w:cols w:space="708"/>
          <w:docGrid w:linePitch="360"/>
        </w:sectPr>
      </w:pPr>
      <w:r>
        <w:rPr>
          <w:rFonts w:ascii="Arial" w:hAnsi="Arial" w:cs="Arial"/>
          <w:sz w:val="14"/>
          <w:szCs w:val="14"/>
        </w:rPr>
        <w:t xml:space="preserve">See attached IAA </w:t>
      </w:r>
      <w:r w:rsidR="0043256E">
        <w:rPr>
          <w:rFonts w:ascii="Arial" w:hAnsi="Arial" w:cs="Arial"/>
          <w:sz w:val="14"/>
          <w:szCs w:val="14"/>
        </w:rPr>
        <w:t>Co-Funding</w:t>
      </w:r>
      <w:r>
        <w:rPr>
          <w:rFonts w:ascii="Arial" w:hAnsi="Arial" w:cs="Arial"/>
          <w:sz w:val="14"/>
          <w:szCs w:val="14"/>
        </w:rPr>
        <w:t xml:space="preserve"> Applicati</w:t>
      </w:r>
      <w:r w:rsidR="00811D2F">
        <w:rPr>
          <w:rFonts w:ascii="Arial" w:hAnsi="Arial" w:cs="Arial"/>
          <w:sz w:val="14"/>
          <w:szCs w:val="14"/>
        </w:rPr>
        <w:t>on</w:t>
      </w:r>
    </w:p>
    <w:p w14:paraId="3F91C1D4" w14:textId="77777777" w:rsidR="007E0988" w:rsidRPr="00593ABB" w:rsidRDefault="007E0988" w:rsidP="00811D2F">
      <w:pPr>
        <w:spacing w:after="0" w:line="192" w:lineRule="exact"/>
        <w:ind w:right="-66"/>
        <w:jc w:val="both"/>
        <w:rPr>
          <w:rFonts w:ascii="Arial" w:hAnsi="Arial" w:cs="Arial"/>
          <w:b/>
          <w:sz w:val="14"/>
          <w:szCs w:val="14"/>
        </w:rPr>
      </w:pPr>
    </w:p>
    <w:sectPr w:rsidR="007E0988" w:rsidRPr="00593ABB" w:rsidSect="0067331A">
      <w:headerReference w:type="default" r:id="rId16"/>
      <w:pgSz w:w="11906" w:h="16838"/>
      <w:pgMar w:top="851" w:right="851" w:bottom="851"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ifer Kilner, Lancaster University" w:date="2023-11-24T15:18:00Z" w:initials="KJ">
    <w:p w14:paraId="199D0277" w14:textId="77777777" w:rsidR="00811D2F" w:rsidRDefault="00811D2F" w:rsidP="00745137">
      <w:pPr>
        <w:pStyle w:val="CommentText"/>
      </w:pPr>
      <w:r>
        <w:rPr>
          <w:rStyle w:val="CommentReference"/>
        </w:rPr>
        <w:annotationRef/>
      </w:r>
      <w:r>
        <w:t xml:space="preserve">Drafting note: If payments to be made to the University select the first option.  If in-kind contributions only select the second option. </w:t>
      </w:r>
    </w:p>
  </w:comment>
  <w:comment w:id="1" w:author="Jennifer Kilner, Lancaster University" w:date="2023-11-24T15:20:00Z" w:initials="KJ">
    <w:p w14:paraId="2C82053F" w14:textId="77777777" w:rsidR="00811D2F" w:rsidRDefault="00811D2F" w:rsidP="00DF5699">
      <w:pPr>
        <w:pStyle w:val="CommentText"/>
      </w:pPr>
      <w:r>
        <w:rPr>
          <w:rStyle w:val="CommentReference"/>
        </w:rPr>
        <w:annotationRef/>
      </w:r>
      <w:r>
        <w:t xml:space="preserve">Drafting note - if the project application as included at schedule 1 sets out the in-kind contributions there is no need to add further to schedule 1.  If however, the contributions are not apparent from the application please add them to schedule 1, under a heading of Company Contributions.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9D0277" w15:done="0"/>
  <w15:commentEx w15:paraId="2C8205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EE7E9A" w16cex:dateUtc="2023-11-24T15:18:00Z"/>
  <w16cex:commentExtensible w16cex:durableId="7DE7258E" w16cex:dateUtc="2023-11-24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9D0277" w16cid:durableId="40EE7E9A"/>
  <w16cid:commentId w16cid:paraId="2C82053F" w16cid:durableId="7DE725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8949" w14:textId="77777777" w:rsidR="00207E11" w:rsidRDefault="00207E11" w:rsidP="00DC59F8">
      <w:pPr>
        <w:spacing w:after="0" w:line="240" w:lineRule="auto"/>
      </w:pPr>
      <w:r>
        <w:separator/>
      </w:r>
    </w:p>
  </w:endnote>
  <w:endnote w:type="continuationSeparator" w:id="0">
    <w:p w14:paraId="4651055B" w14:textId="77777777" w:rsidR="00207E11" w:rsidRDefault="00207E11" w:rsidP="00DC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38E3" w14:textId="77777777" w:rsidR="002569A5" w:rsidRDefault="002569A5">
    <w:pPr>
      <w:pStyle w:val="Footer"/>
    </w:pPr>
    <w:r>
      <w:rPr>
        <w:noProof/>
        <w:lang w:eastAsia="en-GB"/>
      </w:rPr>
      <mc:AlternateContent>
        <mc:Choice Requires="wpg">
          <w:drawing>
            <wp:anchor distT="0" distB="0" distL="114300" distR="114300" simplePos="0" relativeHeight="251657216" behindDoc="0" locked="0" layoutInCell="1" allowOverlap="1" wp14:anchorId="12D555A6" wp14:editId="1D437D06">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0201A" w14:textId="51495BB8" w:rsidR="002569A5" w:rsidRDefault="006C7477">
                            <w:pPr>
                              <w:pStyle w:val="Footer"/>
                              <w:jc w:val="right"/>
                            </w:pPr>
                            <w:sdt>
                              <w:sdtPr>
                                <w:rPr>
                                  <w:caps/>
                                  <w:color w:val="4F81BD" w:themeColor="accent1"/>
                                  <w:sz w:val="20"/>
                                  <w:szCs w:val="20"/>
                                </w:rPr>
                                <w:alias w:val="Title"/>
                                <w:tag w:val=""/>
                                <w:id w:val="-1169327575"/>
                                <w:showingPlcHdr/>
                                <w:dataBinding w:prefixMappings="xmlns:ns0='http://purl.org/dc/elements/1.1/' xmlns:ns1='http://schemas.openxmlformats.org/package/2006/metadata/core-properties' " w:xpath="/ns1:coreProperties[1]/ns0:title[1]" w:storeItemID="{6C3C8BC8-F283-45AE-878A-BAB7291924A1}"/>
                                <w:text/>
                              </w:sdtPr>
                              <w:sdtEndPr/>
                              <w:sdtContent>
                                <w:r w:rsidR="00500BAA">
                                  <w:rPr>
                                    <w:caps/>
                                    <w:color w:val="4F81BD" w:themeColor="accent1"/>
                                    <w:sz w:val="20"/>
                                    <w:szCs w:val="20"/>
                                  </w:rPr>
                                  <w:t xml:space="preserve">     </w:t>
                                </w:r>
                              </w:sdtContent>
                            </w:sdt>
                            <w:r w:rsidR="00500BAA">
                              <w:rPr>
                                <w:caps/>
                                <w:color w:val="808080" w:themeColor="background1" w:themeShade="80"/>
                                <w:sz w:val="20"/>
                                <w:szCs w:val="20"/>
                              </w:rPr>
                              <w:t>November 2023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2D555A6" id="Group 164" o:spid="_x0000_s1026" style="position:absolute;margin-left:434.8pt;margin-top:0;width:486pt;height:21.6pt;z-index:251657216;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120201A" w14:textId="51495BB8" w:rsidR="002569A5" w:rsidRDefault="006C7477">
                      <w:pPr>
                        <w:pStyle w:val="Footer"/>
                        <w:jc w:val="right"/>
                      </w:pPr>
                      <w:sdt>
                        <w:sdtPr>
                          <w:rPr>
                            <w:caps/>
                            <w:color w:val="4F81BD" w:themeColor="accent1"/>
                            <w:sz w:val="20"/>
                            <w:szCs w:val="20"/>
                          </w:rPr>
                          <w:alias w:val="Title"/>
                          <w:tag w:val=""/>
                          <w:id w:val="-1169327575"/>
                          <w:showingPlcHdr/>
                          <w:dataBinding w:prefixMappings="xmlns:ns0='http://purl.org/dc/elements/1.1/' xmlns:ns1='http://schemas.openxmlformats.org/package/2006/metadata/core-properties' " w:xpath="/ns1:coreProperties[1]/ns0:title[1]" w:storeItemID="{6C3C8BC8-F283-45AE-878A-BAB7291924A1}"/>
                          <w:text/>
                        </w:sdtPr>
                        <w:sdtEndPr/>
                        <w:sdtContent>
                          <w:r w:rsidR="00500BAA">
                            <w:rPr>
                              <w:caps/>
                              <w:color w:val="4F81BD" w:themeColor="accent1"/>
                              <w:sz w:val="20"/>
                              <w:szCs w:val="20"/>
                            </w:rPr>
                            <w:t xml:space="preserve">     </w:t>
                          </w:r>
                        </w:sdtContent>
                      </w:sdt>
                      <w:r w:rsidR="00500BAA">
                        <w:rPr>
                          <w:caps/>
                          <w:color w:val="808080" w:themeColor="background1" w:themeShade="80"/>
                          <w:sz w:val="20"/>
                          <w:szCs w:val="20"/>
                        </w:rPr>
                        <w:t>November 2023</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3BA7" w14:textId="77777777" w:rsidR="00207E11" w:rsidRDefault="00207E11" w:rsidP="00DC59F8">
      <w:pPr>
        <w:spacing w:after="0" w:line="240" w:lineRule="auto"/>
      </w:pPr>
      <w:r>
        <w:separator/>
      </w:r>
    </w:p>
  </w:footnote>
  <w:footnote w:type="continuationSeparator" w:id="0">
    <w:p w14:paraId="6F7CDFC4" w14:textId="77777777" w:rsidR="00207E11" w:rsidRDefault="00207E11" w:rsidP="00DC5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9845" w14:textId="38DE53DD" w:rsidR="00DC59F8" w:rsidRPr="00DC59F8" w:rsidRDefault="006C7477">
    <w:pPr>
      <w:pStyle w:val="Header"/>
      <w:pBdr>
        <w:bottom w:val="thickThinSmallGap" w:sz="24" w:space="1" w:color="622423" w:themeColor="accent2" w:themeShade="7F"/>
      </w:pBdr>
      <w:jc w:val="center"/>
      <w:rPr>
        <w:rFonts w:ascii="Arial" w:eastAsiaTheme="majorEastAsia" w:hAnsi="Arial" w:cs="Arial"/>
      </w:rPr>
    </w:pPr>
    <w:sdt>
      <w:sdtPr>
        <w:rPr>
          <w:rFonts w:ascii="Arial" w:eastAsiaTheme="majorEastAsia" w:hAnsi="Arial" w:cs="Arial"/>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500BAA">
          <w:rPr>
            <w:rFonts w:ascii="Arial" w:eastAsiaTheme="majorEastAsia" w:hAnsi="Arial" w:cs="Arial"/>
          </w:rPr>
          <w:t xml:space="preserve">     </w:t>
        </w:r>
      </w:sdtContent>
    </w:sdt>
  </w:p>
  <w:p w14:paraId="4F1B5E0A" w14:textId="77777777" w:rsidR="00DC59F8" w:rsidRDefault="00DC5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4F99" w14:textId="77777777" w:rsidR="007E0988" w:rsidRPr="007E0988" w:rsidRDefault="007E0988" w:rsidP="007E0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6CA4"/>
    <w:multiLevelType w:val="hybridMultilevel"/>
    <w:tmpl w:val="4B72E500"/>
    <w:lvl w:ilvl="0" w:tplc="E9C007DC">
      <w:start w:val="6"/>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115F94"/>
    <w:multiLevelType w:val="hybridMultilevel"/>
    <w:tmpl w:val="75B03E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D3028B"/>
    <w:multiLevelType w:val="hybridMultilevel"/>
    <w:tmpl w:val="21F07630"/>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A317A2"/>
    <w:multiLevelType w:val="hybridMultilevel"/>
    <w:tmpl w:val="55900C8E"/>
    <w:lvl w:ilvl="0" w:tplc="0809000F">
      <w:start w:val="1"/>
      <w:numFmt w:val="decimal"/>
      <w:lvlText w:val="%1."/>
      <w:lvlJc w:val="left"/>
      <w:pPr>
        <w:ind w:left="4471" w:hanging="360"/>
      </w:pPr>
    </w:lvl>
    <w:lvl w:ilvl="1" w:tplc="08090019" w:tentative="1">
      <w:start w:val="1"/>
      <w:numFmt w:val="lowerLetter"/>
      <w:lvlText w:val="%2."/>
      <w:lvlJc w:val="left"/>
      <w:pPr>
        <w:ind w:left="5191" w:hanging="360"/>
      </w:pPr>
    </w:lvl>
    <w:lvl w:ilvl="2" w:tplc="0809001B" w:tentative="1">
      <w:start w:val="1"/>
      <w:numFmt w:val="lowerRoman"/>
      <w:lvlText w:val="%3."/>
      <w:lvlJc w:val="right"/>
      <w:pPr>
        <w:ind w:left="5911" w:hanging="180"/>
      </w:pPr>
    </w:lvl>
    <w:lvl w:ilvl="3" w:tplc="0809000F" w:tentative="1">
      <w:start w:val="1"/>
      <w:numFmt w:val="decimal"/>
      <w:lvlText w:val="%4."/>
      <w:lvlJc w:val="left"/>
      <w:pPr>
        <w:ind w:left="6631" w:hanging="360"/>
      </w:pPr>
    </w:lvl>
    <w:lvl w:ilvl="4" w:tplc="08090019" w:tentative="1">
      <w:start w:val="1"/>
      <w:numFmt w:val="lowerLetter"/>
      <w:lvlText w:val="%5."/>
      <w:lvlJc w:val="left"/>
      <w:pPr>
        <w:ind w:left="7351" w:hanging="360"/>
      </w:pPr>
    </w:lvl>
    <w:lvl w:ilvl="5" w:tplc="0809001B" w:tentative="1">
      <w:start w:val="1"/>
      <w:numFmt w:val="lowerRoman"/>
      <w:lvlText w:val="%6."/>
      <w:lvlJc w:val="right"/>
      <w:pPr>
        <w:ind w:left="8071" w:hanging="180"/>
      </w:pPr>
    </w:lvl>
    <w:lvl w:ilvl="6" w:tplc="0809000F" w:tentative="1">
      <w:start w:val="1"/>
      <w:numFmt w:val="decimal"/>
      <w:lvlText w:val="%7."/>
      <w:lvlJc w:val="left"/>
      <w:pPr>
        <w:ind w:left="8791" w:hanging="360"/>
      </w:pPr>
    </w:lvl>
    <w:lvl w:ilvl="7" w:tplc="08090019" w:tentative="1">
      <w:start w:val="1"/>
      <w:numFmt w:val="lowerLetter"/>
      <w:lvlText w:val="%8."/>
      <w:lvlJc w:val="left"/>
      <w:pPr>
        <w:ind w:left="9511" w:hanging="360"/>
      </w:pPr>
    </w:lvl>
    <w:lvl w:ilvl="8" w:tplc="0809001B" w:tentative="1">
      <w:start w:val="1"/>
      <w:numFmt w:val="lowerRoman"/>
      <w:lvlText w:val="%9."/>
      <w:lvlJc w:val="right"/>
      <w:pPr>
        <w:ind w:left="10231" w:hanging="180"/>
      </w:pPr>
    </w:lvl>
  </w:abstractNum>
  <w:abstractNum w:abstractNumId="4" w15:restartNumberingAfterBreak="0">
    <w:nsid w:val="7D544FD2"/>
    <w:multiLevelType w:val="multilevel"/>
    <w:tmpl w:val="0E2AB3A2"/>
    <w:lvl w:ilvl="0">
      <w:start w:val="6"/>
      <w:numFmt w:val="decimal"/>
      <w:lvlText w:val="%1."/>
      <w:lvlJc w:val="left"/>
      <w:pPr>
        <w:ind w:left="644" w:hanging="360"/>
      </w:pPr>
      <w:rPr>
        <w:rFonts w:hint="default"/>
      </w:rPr>
    </w:lvl>
    <w:lvl w:ilvl="1">
      <w:start w:val="1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num w:numId="1" w16cid:durableId="1372268921">
    <w:abstractNumId w:val="3"/>
  </w:num>
  <w:num w:numId="2" w16cid:durableId="267591036">
    <w:abstractNumId w:val="1"/>
  </w:num>
  <w:num w:numId="3" w16cid:durableId="1967589390">
    <w:abstractNumId w:val="2"/>
  </w:num>
  <w:num w:numId="4" w16cid:durableId="1663312434">
    <w:abstractNumId w:val="4"/>
  </w:num>
  <w:num w:numId="5" w16cid:durableId="1825912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Kilner, Lancaster University">
    <w15:presenceInfo w15:providerId="None" w15:userId="Jennifer Kilner, Lancaster Univers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1E7"/>
    <w:rsid w:val="0002613F"/>
    <w:rsid w:val="00036D19"/>
    <w:rsid w:val="000540CF"/>
    <w:rsid w:val="00062D9A"/>
    <w:rsid w:val="0006693F"/>
    <w:rsid w:val="000824BC"/>
    <w:rsid w:val="00093A35"/>
    <w:rsid w:val="000F6E77"/>
    <w:rsid w:val="00124A5D"/>
    <w:rsid w:val="001912B6"/>
    <w:rsid w:val="001E5B5A"/>
    <w:rsid w:val="001F1A57"/>
    <w:rsid w:val="00207E11"/>
    <w:rsid w:val="002569A5"/>
    <w:rsid w:val="00286FE2"/>
    <w:rsid w:val="002A1D8D"/>
    <w:rsid w:val="002C02E8"/>
    <w:rsid w:val="002D21E7"/>
    <w:rsid w:val="003002F6"/>
    <w:rsid w:val="0031048C"/>
    <w:rsid w:val="003162B8"/>
    <w:rsid w:val="00357D60"/>
    <w:rsid w:val="003958AA"/>
    <w:rsid w:val="0043256E"/>
    <w:rsid w:val="0047005D"/>
    <w:rsid w:val="00476C92"/>
    <w:rsid w:val="004B250F"/>
    <w:rsid w:val="004D066D"/>
    <w:rsid w:val="00500BAA"/>
    <w:rsid w:val="00530C34"/>
    <w:rsid w:val="00574C5C"/>
    <w:rsid w:val="00593ABB"/>
    <w:rsid w:val="00595DD1"/>
    <w:rsid w:val="005A5427"/>
    <w:rsid w:val="005B4C54"/>
    <w:rsid w:val="005E132B"/>
    <w:rsid w:val="00615FE0"/>
    <w:rsid w:val="00621103"/>
    <w:rsid w:val="00622250"/>
    <w:rsid w:val="0065401A"/>
    <w:rsid w:val="0067331A"/>
    <w:rsid w:val="006975DA"/>
    <w:rsid w:val="006A0F7F"/>
    <w:rsid w:val="006B34A6"/>
    <w:rsid w:val="006C7477"/>
    <w:rsid w:val="0071797E"/>
    <w:rsid w:val="0073305A"/>
    <w:rsid w:val="00735E50"/>
    <w:rsid w:val="00757518"/>
    <w:rsid w:val="0078065D"/>
    <w:rsid w:val="007E0988"/>
    <w:rsid w:val="00804E24"/>
    <w:rsid w:val="00811D2F"/>
    <w:rsid w:val="0087640C"/>
    <w:rsid w:val="008B4E53"/>
    <w:rsid w:val="00912E21"/>
    <w:rsid w:val="00927BF4"/>
    <w:rsid w:val="00953E38"/>
    <w:rsid w:val="00982B36"/>
    <w:rsid w:val="009B0A01"/>
    <w:rsid w:val="009E6425"/>
    <w:rsid w:val="00A356F9"/>
    <w:rsid w:val="00A45F5C"/>
    <w:rsid w:val="00A731F8"/>
    <w:rsid w:val="00AF1F8E"/>
    <w:rsid w:val="00B20E79"/>
    <w:rsid w:val="00B815E4"/>
    <w:rsid w:val="00B93B13"/>
    <w:rsid w:val="00BE307F"/>
    <w:rsid w:val="00BE396B"/>
    <w:rsid w:val="00BE57BE"/>
    <w:rsid w:val="00C11E0E"/>
    <w:rsid w:val="00CE152C"/>
    <w:rsid w:val="00CE4275"/>
    <w:rsid w:val="00CE71CD"/>
    <w:rsid w:val="00D54583"/>
    <w:rsid w:val="00DC59F8"/>
    <w:rsid w:val="00E55E97"/>
    <w:rsid w:val="00EF02AC"/>
    <w:rsid w:val="00F2482B"/>
    <w:rsid w:val="00F322E1"/>
    <w:rsid w:val="00F371E5"/>
    <w:rsid w:val="00F765C2"/>
    <w:rsid w:val="00F85FBC"/>
    <w:rsid w:val="00FA5447"/>
    <w:rsid w:val="00FA6F08"/>
    <w:rsid w:val="00FC4BDF"/>
    <w:rsid w:val="05CCAAAB"/>
    <w:rsid w:val="0CE313D1"/>
    <w:rsid w:val="17DDB33C"/>
    <w:rsid w:val="193E6531"/>
    <w:rsid w:val="19450ED9"/>
    <w:rsid w:val="2480F95B"/>
    <w:rsid w:val="2BD25E92"/>
    <w:rsid w:val="2E7AE639"/>
    <w:rsid w:val="316E320E"/>
    <w:rsid w:val="330A026F"/>
    <w:rsid w:val="3402194D"/>
    <w:rsid w:val="3AFBEBF7"/>
    <w:rsid w:val="4FE1F2B6"/>
    <w:rsid w:val="53CD3C21"/>
    <w:rsid w:val="56BB8439"/>
    <w:rsid w:val="5707A3E0"/>
    <w:rsid w:val="5F641238"/>
    <w:rsid w:val="6212CB06"/>
    <w:rsid w:val="693302C8"/>
    <w:rsid w:val="6C77870A"/>
    <w:rsid w:val="747AC988"/>
    <w:rsid w:val="7FD0C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72B1DF"/>
  <w15:docId w15:val="{9ED7457B-FD60-47D2-A28F-6D705DB7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9F8"/>
  </w:style>
  <w:style w:type="paragraph" w:styleId="Footer">
    <w:name w:val="footer"/>
    <w:basedOn w:val="Normal"/>
    <w:link w:val="FooterChar"/>
    <w:uiPriority w:val="99"/>
    <w:unhideWhenUsed/>
    <w:rsid w:val="00DC5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9F8"/>
  </w:style>
  <w:style w:type="paragraph" w:styleId="BalloonText">
    <w:name w:val="Balloon Text"/>
    <w:basedOn w:val="Normal"/>
    <w:link w:val="BalloonTextChar"/>
    <w:uiPriority w:val="99"/>
    <w:semiHidden/>
    <w:unhideWhenUsed/>
    <w:rsid w:val="00DC5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F8"/>
    <w:rPr>
      <w:rFonts w:ascii="Tahoma" w:hAnsi="Tahoma" w:cs="Tahoma"/>
      <w:sz w:val="16"/>
      <w:szCs w:val="16"/>
    </w:rPr>
  </w:style>
  <w:style w:type="paragraph" w:styleId="ListParagraph">
    <w:name w:val="List Paragraph"/>
    <w:basedOn w:val="Normal"/>
    <w:uiPriority w:val="34"/>
    <w:qFormat/>
    <w:rsid w:val="00DC59F8"/>
    <w:pPr>
      <w:ind w:left="720"/>
      <w:contextualSpacing/>
    </w:pPr>
  </w:style>
  <w:style w:type="character" w:styleId="CommentReference">
    <w:name w:val="annotation reference"/>
    <w:basedOn w:val="DefaultParagraphFont"/>
    <w:uiPriority w:val="99"/>
    <w:semiHidden/>
    <w:unhideWhenUsed/>
    <w:rsid w:val="00982B36"/>
    <w:rPr>
      <w:sz w:val="16"/>
      <w:szCs w:val="16"/>
    </w:rPr>
  </w:style>
  <w:style w:type="paragraph" w:styleId="CommentText">
    <w:name w:val="annotation text"/>
    <w:basedOn w:val="Normal"/>
    <w:link w:val="CommentTextChar"/>
    <w:uiPriority w:val="99"/>
    <w:unhideWhenUsed/>
    <w:rsid w:val="00982B36"/>
    <w:pPr>
      <w:spacing w:line="240" w:lineRule="auto"/>
    </w:pPr>
    <w:rPr>
      <w:sz w:val="20"/>
      <w:szCs w:val="20"/>
    </w:rPr>
  </w:style>
  <w:style w:type="character" w:customStyle="1" w:styleId="CommentTextChar">
    <w:name w:val="Comment Text Char"/>
    <w:basedOn w:val="DefaultParagraphFont"/>
    <w:link w:val="CommentText"/>
    <w:uiPriority w:val="99"/>
    <w:rsid w:val="00982B36"/>
    <w:rPr>
      <w:sz w:val="20"/>
      <w:szCs w:val="20"/>
    </w:rPr>
  </w:style>
  <w:style w:type="paragraph" w:styleId="CommentSubject">
    <w:name w:val="annotation subject"/>
    <w:basedOn w:val="CommentText"/>
    <w:next w:val="CommentText"/>
    <w:link w:val="CommentSubjectChar"/>
    <w:uiPriority w:val="99"/>
    <w:semiHidden/>
    <w:unhideWhenUsed/>
    <w:rsid w:val="00982B36"/>
    <w:rPr>
      <w:b/>
      <w:bCs/>
    </w:rPr>
  </w:style>
  <w:style w:type="character" w:customStyle="1" w:styleId="CommentSubjectChar">
    <w:name w:val="Comment Subject Char"/>
    <w:basedOn w:val="CommentTextChar"/>
    <w:link w:val="CommentSubject"/>
    <w:uiPriority w:val="99"/>
    <w:semiHidden/>
    <w:rsid w:val="00982B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wenm1\Box%20Sync\IAA\IAA\Templates\Contract%20Templates\IAA_Contract_MR_FINAL_v2cofunded%20projec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bd2086-520e-4c4b-a2e3-c7d38dbf68b3" xsi:nil="true"/>
    <lcf76f155ced4ddcb4097134ff3c332f xmlns="4b807f92-3a69-4414-8755-34ad5be44c09">
      <Terms xmlns="http://schemas.microsoft.com/office/infopath/2007/PartnerControls"/>
    </lcf76f155ced4ddcb4097134ff3c332f>
    <SharedWithUsers xmlns="f6bd2086-520e-4c4b-a2e3-c7d38dbf68b3">
      <UserInfo>
        <DisplayName/>
        <AccountId xsi:nil="true"/>
        <AccountType/>
      </UserInfo>
    </SharedWithUsers>
    <MediaLengthInSeconds xmlns="4b807f92-3a69-4414-8755-34ad5be44c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411586D8591468398780C70A87AFB" ma:contentTypeVersion="16" ma:contentTypeDescription="Create a new document." ma:contentTypeScope="" ma:versionID="3315c6c319a34da2d11ea04c55135924">
  <xsd:schema xmlns:xsd="http://www.w3.org/2001/XMLSchema" xmlns:xs="http://www.w3.org/2001/XMLSchema" xmlns:p="http://schemas.microsoft.com/office/2006/metadata/properties" xmlns:ns2="4b807f92-3a69-4414-8755-34ad5be44c09" xmlns:ns3="f6bd2086-520e-4c4b-a2e3-c7d38dbf68b3" targetNamespace="http://schemas.microsoft.com/office/2006/metadata/properties" ma:root="true" ma:fieldsID="f6de897434151bdc73fe45e8442bf753" ns2:_="" ns3:_="">
    <xsd:import namespace="4b807f92-3a69-4414-8755-34ad5be44c09"/>
    <xsd:import namespace="f6bd2086-520e-4c4b-a2e3-c7d38dbf6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07f92-3a69-4414-8755-34ad5be44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d2086-520e-4c4b-a2e3-c7d38dbf6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7c10d-4bf0-4ad9-90be-7d59f5f53ba7}" ma:internalName="TaxCatchAll" ma:showField="CatchAllData" ma:web="f6bd2086-520e-4c4b-a2e3-c7d38dbf6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986B6-B93E-46AD-A7E6-3107AED6CB75}">
  <ds:schemaRefs>
    <ds:schemaRef ds:uri="http://schemas.microsoft.com/office/2006/metadata/properties"/>
    <ds:schemaRef ds:uri="http://schemas.microsoft.com/office/infopath/2007/PartnerControls"/>
    <ds:schemaRef ds:uri="f6bd2086-520e-4c4b-a2e3-c7d38dbf68b3"/>
    <ds:schemaRef ds:uri="4b807f92-3a69-4414-8755-34ad5be44c09"/>
  </ds:schemaRefs>
</ds:datastoreItem>
</file>

<file path=customXml/itemProps2.xml><?xml version="1.0" encoding="utf-8"?>
<ds:datastoreItem xmlns:ds="http://schemas.openxmlformats.org/officeDocument/2006/customXml" ds:itemID="{2EF6725F-97F1-4768-AB1F-E57D2D6AB4E8}">
  <ds:schemaRefs>
    <ds:schemaRef ds:uri="http://schemas.microsoft.com/sharepoint/v3/contenttype/forms"/>
  </ds:schemaRefs>
</ds:datastoreItem>
</file>

<file path=customXml/itemProps3.xml><?xml version="1.0" encoding="utf-8"?>
<ds:datastoreItem xmlns:ds="http://schemas.openxmlformats.org/officeDocument/2006/customXml" ds:itemID="{434B9735-2C69-48D0-B1B1-461244EB4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07f92-3a69-4414-8755-34ad5be44c09"/>
    <ds:schemaRef ds:uri="f6bd2086-520e-4c4b-a2e3-c7d38dbf6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IAA_Contract_MR_FINAL_v2cofunded projects.dotx</Template>
  <TotalTime>0</TotalTime>
  <Pages>7</Pages>
  <Words>3711</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February 2020</dc:subject>
  <dc:creator>Bowen, Mark</dc:creator>
  <cp:lastModifiedBy>Jennifer Kilner, Lancaster University</cp:lastModifiedBy>
  <cp:revision>5</cp:revision>
  <cp:lastPrinted>2013-11-08T09:58:00Z</cp:lastPrinted>
  <dcterms:created xsi:type="dcterms:W3CDTF">2023-11-24T14:33:00Z</dcterms:created>
  <dcterms:modified xsi:type="dcterms:W3CDTF">2023-11-24T15:29:00Z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0x010100409411586D8591468398780C70A87AFB</vt:lpwstr>
  </property>
  <property fmtid="{D5CDD505-2E9C-101B-9397-08002B2CF9AE}" pid="3" name="Order">
    <vt:r8>126600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_ExtendedDescription">
    <vt:lpwstr/>
  </property>
  <property fmtid="{D5CDD505-2E9C-101B-9397-08002B2CF9AE}" pid="11" name="_ColorTag">
    <vt:lpwstr/>
  </property>
</Properties>
</file>